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C0E" w:rsidRPr="000E2169" w:rsidRDefault="000E2169" w:rsidP="000E2169">
      <w:pPr>
        <w:jc w:val="center"/>
        <w:rPr>
          <w:b/>
          <w:sz w:val="24"/>
        </w:rPr>
      </w:pPr>
      <w:bookmarkStart w:id="0" w:name="_GoBack"/>
      <w:bookmarkEnd w:id="0"/>
      <w:r w:rsidRPr="000E2169">
        <w:rPr>
          <w:b/>
          <w:sz w:val="24"/>
        </w:rPr>
        <w:t>Oriole Park Local School Council</w:t>
      </w:r>
    </w:p>
    <w:p w:rsidR="000E2169" w:rsidRPr="00514DD8" w:rsidRDefault="00E00696" w:rsidP="000E2169">
      <w:pPr>
        <w:spacing w:after="0"/>
        <w:jc w:val="center"/>
      </w:pPr>
      <w:r>
        <w:t xml:space="preserve">Meeting </w:t>
      </w:r>
      <w:r w:rsidR="0024700F">
        <w:t>Minutes</w:t>
      </w:r>
    </w:p>
    <w:p w:rsidR="000E2169" w:rsidRPr="00514DD8" w:rsidRDefault="00514DD8" w:rsidP="000E2169">
      <w:pPr>
        <w:spacing w:after="0"/>
        <w:jc w:val="center"/>
      </w:pPr>
      <w:r>
        <w:t>Wedn</w:t>
      </w:r>
      <w:r w:rsidR="00CC49A7" w:rsidRPr="00514DD8">
        <w:t>e</w:t>
      </w:r>
      <w:r w:rsidR="008E43A0" w:rsidRPr="00514DD8">
        <w:t xml:space="preserve">sday, </w:t>
      </w:r>
      <w:r w:rsidR="006125E3">
        <w:t>January 9</w:t>
      </w:r>
      <w:r w:rsidR="00B76E9A" w:rsidRPr="00514DD8">
        <w:t>,</w:t>
      </w:r>
      <w:r w:rsidR="006125E3">
        <w:t xml:space="preserve"> 2019</w:t>
      </w:r>
    </w:p>
    <w:p w:rsidR="00870F90" w:rsidRPr="00514DD8" w:rsidRDefault="00B3121F" w:rsidP="000E2169">
      <w:pPr>
        <w:spacing w:after="0"/>
        <w:jc w:val="center"/>
      </w:pPr>
      <w:r w:rsidRPr="00514DD8">
        <w:t xml:space="preserve">Start time: </w:t>
      </w:r>
      <w:r w:rsidR="00514DD8">
        <w:t>7</w:t>
      </w:r>
      <w:r w:rsidR="00463AEA" w:rsidRPr="00514DD8">
        <w:t xml:space="preserve">:00 </w:t>
      </w:r>
      <w:r w:rsidR="00514DD8">
        <w:t>a</w:t>
      </w:r>
      <w:r w:rsidR="00B94825" w:rsidRPr="00514DD8">
        <w:t>.</w:t>
      </w:r>
      <w:r w:rsidR="00870F90" w:rsidRPr="00514DD8">
        <w:t>m</w:t>
      </w:r>
      <w:r w:rsidR="00B94825" w:rsidRPr="00514DD8">
        <w:t>.</w:t>
      </w:r>
    </w:p>
    <w:p w:rsidR="000E2169" w:rsidRDefault="000E2169"/>
    <w:p w:rsidR="00972EDF" w:rsidRDefault="00972EDF" w:rsidP="00972EDF">
      <w:pPr>
        <w:pStyle w:val="ListParagraph"/>
      </w:pPr>
    </w:p>
    <w:p w:rsidR="0024700F" w:rsidRDefault="000E2169" w:rsidP="0024700F">
      <w:pPr>
        <w:pStyle w:val="ListParagraph"/>
        <w:numPr>
          <w:ilvl w:val="0"/>
          <w:numId w:val="1"/>
        </w:numPr>
      </w:pPr>
      <w:r>
        <w:t>Call to Order</w:t>
      </w:r>
    </w:p>
    <w:p w:rsidR="00000C66" w:rsidRDefault="000E2169" w:rsidP="00000C66">
      <w:pPr>
        <w:pStyle w:val="ListParagraph"/>
        <w:numPr>
          <w:ilvl w:val="0"/>
          <w:numId w:val="1"/>
        </w:numPr>
      </w:pPr>
      <w:r>
        <w:t>Pledge</w:t>
      </w:r>
    </w:p>
    <w:p w:rsidR="003420A0" w:rsidRDefault="000E2169" w:rsidP="00463AEA">
      <w:pPr>
        <w:pStyle w:val="ListParagraph"/>
        <w:numPr>
          <w:ilvl w:val="0"/>
          <w:numId w:val="1"/>
        </w:numPr>
      </w:pPr>
      <w:r>
        <w:t>Roll Call</w:t>
      </w:r>
    </w:p>
    <w:p w:rsidR="0024700F" w:rsidRDefault="0024700F" w:rsidP="0024700F">
      <w:pPr>
        <w:pStyle w:val="ListParagraph"/>
        <w:numPr>
          <w:ilvl w:val="1"/>
          <w:numId w:val="1"/>
        </w:numPr>
      </w:pPr>
      <w:r>
        <w:t>Present: Kristen, Julie, Jenny, Candace, Libby, Emily, Norm, Tim, Donna</w:t>
      </w:r>
    </w:p>
    <w:p w:rsidR="0024700F" w:rsidRDefault="0024700F" w:rsidP="0024700F">
      <w:pPr>
        <w:pStyle w:val="ListParagraph"/>
        <w:numPr>
          <w:ilvl w:val="1"/>
          <w:numId w:val="1"/>
        </w:numPr>
      </w:pPr>
      <w:r>
        <w:t>Absent: Rolando, Al, Al</w:t>
      </w:r>
    </w:p>
    <w:p w:rsidR="00CC076B" w:rsidRDefault="00E21F1D" w:rsidP="00463AEA">
      <w:pPr>
        <w:pStyle w:val="ListParagraph"/>
        <w:numPr>
          <w:ilvl w:val="0"/>
          <w:numId w:val="1"/>
        </w:numPr>
      </w:pPr>
      <w:r>
        <w:t xml:space="preserve">Acceptance of </w:t>
      </w:r>
      <w:r w:rsidR="00972EDF">
        <w:t>Meeting Minutes</w:t>
      </w:r>
      <w:r w:rsidR="0024700F">
        <w:t xml:space="preserve"> – December 2018</w:t>
      </w:r>
    </w:p>
    <w:p w:rsidR="0024700F" w:rsidRDefault="0024700F" w:rsidP="0024700F">
      <w:pPr>
        <w:pStyle w:val="ListParagraph"/>
        <w:numPr>
          <w:ilvl w:val="1"/>
          <w:numId w:val="1"/>
        </w:numPr>
      </w:pPr>
      <w:r>
        <w:t>Motion – Julie</w:t>
      </w:r>
    </w:p>
    <w:p w:rsidR="0024700F" w:rsidRDefault="0024700F" w:rsidP="0024700F">
      <w:pPr>
        <w:pStyle w:val="ListParagraph"/>
        <w:numPr>
          <w:ilvl w:val="1"/>
          <w:numId w:val="1"/>
        </w:numPr>
      </w:pPr>
      <w:r>
        <w:t>Second - Norm</w:t>
      </w:r>
    </w:p>
    <w:p w:rsidR="00972EDF" w:rsidRDefault="00972EDF" w:rsidP="00463AEA">
      <w:pPr>
        <w:pStyle w:val="ListParagraph"/>
        <w:numPr>
          <w:ilvl w:val="0"/>
          <w:numId w:val="1"/>
        </w:numPr>
      </w:pPr>
      <w:r>
        <w:t>Acceptance of Agenda</w:t>
      </w:r>
    </w:p>
    <w:p w:rsidR="0024700F" w:rsidRDefault="0024700F" w:rsidP="0024700F">
      <w:pPr>
        <w:pStyle w:val="ListParagraph"/>
        <w:numPr>
          <w:ilvl w:val="1"/>
          <w:numId w:val="1"/>
        </w:numPr>
      </w:pPr>
      <w:r>
        <w:t>Motion – Norm</w:t>
      </w:r>
    </w:p>
    <w:p w:rsidR="0024700F" w:rsidRDefault="0024700F" w:rsidP="0024700F">
      <w:pPr>
        <w:pStyle w:val="ListParagraph"/>
        <w:numPr>
          <w:ilvl w:val="1"/>
          <w:numId w:val="1"/>
        </w:numPr>
      </w:pPr>
      <w:r>
        <w:t>Second - Donna</w:t>
      </w:r>
    </w:p>
    <w:p w:rsidR="000E2169" w:rsidRDefault="000E2169" w:rsidP="00972EDF">
      <w:pPr>
        <w:pStyle w:val="ListParagraph"/>
        <w:numPr>
          <w:ilvl w:val="0"/>
          <w:numId w:val="1"/>
        </w:numPr>
        <w:spacing w:after="0" w:line="240" w:lineRule="auto"/>
        <w:textAlignment w:val="baseline"/>
      </w:pPr>
      <w:r>
        <w:t>Monthly Action Items</w:t>
      </w:r>
    </w:p>
    <w:p w:rsidR="00C37D8B" w:rsidRDefault="00C37D8B" w:rsidP="00C25F99">
      <w:pPr>
        <w:pStyle w:val="ListParagraph"/>
        <w:numPr>
          <w:ilvl w:val="1"/>
          <w:numId w:val="1"/>
        </w:numPr>
      </w:pPr>
      <w:r>
        <w:t>Fundraising Activities</w:t>
      </w:r>
    </w:p>
    <w:p w:rsidR="0024700F" w:rsidRDefault="0024700F" w:rsidP="0024700F">
      <w:pPr>
        <w:pStyle w:val="ListParagraph"/>
        <w:numPr>
          <w:ilvl w:val="2"/>
          <w:numId w:val="1"/>
        </w:numPr>
      </w:pPr>
      <w:r>
        <w:t>No fundraising</w:t>
      </w:r>
    </w:p>
    <w:p w:rsidR="00D32100" w:rsidRDefault="002154DD" w:rsidP="00C25F99">
      <w:pPr>
        <w:pStyle w:val="ListParagraph"/>
        <w:numPr>
          <w:ilvl w:val="1"/>
          <w:numId w:val="1"/>
        </w:numPr>
      </w:pPr>
      <w:r>
        <w:t>Budget Transfers</w:t>
      </w:r>
      <w:r w:rsidR="00514DD8">
        <w:t xml:space="preserve"> </w:t>
      </w:r>
    </w:p>
    <w:p w:rsidR="00403E8B" w:rsidRDefault="00403E8B" w:rsidP="00403E8B">
      <w:pPr>
        <w:pStyle w:val="ListParagraph"/>
        <w:numPr>
          <w:ilvl w:val="2"/>
          <w:numId w:val="1"/>
        </w:numPr>
      </w:pPr>
      <w:r>
        <w:t xml:space="preserve">Candace motions to move the $234 from the Chinese Dance budget line to pay for (some of) a Chinese New Year Celebration like the lion dancers we had last year. Second by Libby. </w:t>
      </w:r>
    </w:p>
    <w:p w:rsidR="00403E8B" w:rsidRDefault="00403E8B" w:rsidP="00403E8B">
      <w:pPr>
        <w:pStyle w:val="ListParagraph"/>
        <w:numPr>
          <w:ilvl w:val="2"/>
          <w:numId w:val="1"/>
        </w:numPr>
      </w:pPr>
      <w:r>
        <w:t>Motion to approve all budget transfers – Donna</w:t>
      </w:r>
    </w:p>
    <w:p w:rsidR="00403E8B" w:rsidRDefault="00403E8B" w:rsidP="00403E8B">
      <w:pPr>
        <w:pStyle w:val="ListParagraph"/>
        <w:numPr>
          <w:ilvl w:val="3"/>
          <w:numId w:val="1"/>
        </w:numPr>
      </w:pPr>
      <w:r>
        <w:t>Second by Norm</w:t>
      </w:r>
    </w:p>
    <w:p w:rsidR="002D61F6" w:rsidRDefault="000E2169" w:rsidP="002D61F6">
      <w:pPr>
        <w:pStyle w:val="ListParagraph"/>
        <w:numPr>
          <w:ilvl w:val="1"/>
          <w:numId w:val="1"/>
        </w:numPr>
      </w:pPr>
      <w:r>
        <w:t>I</w:t>
      </w:r>
      <w:r w:rsidR="00463AEA">
        <w:t>nternal Accounts Approval</w:t>
      </w:r>
    </w:p>
    <w:p w:rsidR="00403E8B" w:rsidRDefault="00403E8B" w:rsidP="00403E8B">
      <w:pPr>
        <w:pStyle w:val="ListParagraph"/>
        <w:numPr>
          <w:ilvl w:val="2"/>
          <w:numId w:val="1"/>
        </w:numPr>
      </w:pPr>
      <w:r>
        <w:t>Motion – Julie</w:t>
      </w:r>
    </w:p>
    <w:p w:rsidR="00403E8B" w:rsidRDefault="00403E8B" w:rsidP="00403E8B">
      <w:pPr>
        <w:pStyle w:val="ListParagraph"/>
        <w:numPr>
          <w:ilvl w:val="2"/>
          <w:numId w:val="1"/>
        </w:numPr>
      </w:pPr>
      <w:r>
        <w:t>Second - Donna</w:t>
      </w:r>
    </w:p>
    <w:p w:rsidR="0020070F" w:rsidRDefault="00B3121F" w:rsidP="00463AEA">
      <w:pPr>
        <w:pStyle w:val="ListParagraph"/>
        <w:numPr>
          <w:ilvl w:val="0"/>
          <w:numId w:val="1"/>
        </w:numPr>
        <w:spacing w:line="256" w:lineRule="auto"/>
        <w:rPr>
          <w:rFonts w:cstheme="minorHAnsi"/>
        </w:rPr>
      </w:pPr>
      <w:r w:rsidRPr="0020070F">
        <w:rPr>
          <w:rFonts w:cstheme="minorHAnsi"/>
        </w:rPr>
        <w:t>Principal</w:t>
      </w:r>
      <w:r w:rsidR="0020070F" w:rsidRPr="0020070F">
        <w:rPr>
          <w:rFonts w:cstheme="minorHAnsi"/>
        </w:rPr>
        <w:t>’</w:t>
      </w:r>
      <w:r w:rsidRPr="0020070F">
        <w:rPr>
          <w:rFonts w:cstheme="minorHAnsi"/>
        </w:rPr>
        <w:t>s Report</w:t>
      </w:r>
      <w:r w:rsidR="00CC076B" w:rsidRPr="0020070F">
        <w:rPr>
          <w:rFonts w:cstheme="minorHAnsi"/>
        </w:rPr>
        <w:t xml:space="preserve">  </w:t>
      </w:r>
    </w:p>
    <w:p w:rsidR="00403E8B" w:rsidRDefault="00403E8B" w:rsidP="00403E8B">
      <w:pPr>
        <w:pStyle w:val="ListParagraph"/>
        <w:numPr>
          <w:ilvl w:val="1"/>
          <w:numId w:val="1"/>
        </w:numPr>
        <w:spacing w:line="256" w:lineRule="auto"/>
        <w:rPr>
          <w:rFonts w:cstheme="minorHAnsi"/>
        </w:rPr>
      </w:pPr>
      <w:r>
        <w:rPr>
          <w:rFonts w:cstheme="minorHAnsi"/>
        </w:rPr>
        <w:t>Addition to the report: 47 new Chromebooks have been ordered!</w:t>
      </w:r>
    </w:p>
    <w:p w:rsidR="00403E8B" w:rsidRDefault="008F0A68" w:rsidP="00403E8B">
      <w:pPr>
        <w:pStyle w:val="ListParagraph"/>
        <w:numPr>
          <w:ilvl w:val="1"/>
          <w:numId w:val="1"/>
        </w:numPr>
        <w:spacing w:line="256" w:lineRule="auto"/>
        <w:rPr>
          <w:rFonts w:cstheme="minorHAnsi"/>
        </w:rPr>
      </w:pPr>
      <w:r>
        <w:rPr>
          <w:rFonts w:cstheme="minorHAnsi"/>
        </w:rPr>
        <w:t>On February 1</w:t>
      </w:r>
      <w:r w:rsidRPr="008F0A68">
        <w:rPr>
          <w:rFonts w:cstheme="minorHAnsi"/>
          <w:vertAlign w:val="superscript"/>
        </w:rPr>
        <w:t>st</w:t>
      </w:r>
      <w:r>
        <w:rPr>
          <w:rFonts w:cstheme="minorHAnsi"/>
        </w:rPr>
        <w:t xml:space="preserve">, teachers will share their professional development projects. We will report back on how it goes and share sample artifacts. </w:t>
      </w:r>
      <w:r w:rsidR="00403E8B">
        <w:rPr>
          <w:rFonts w:cstheme="minorHAnsi"/>
        </w:rPr>
        <w:t xml:space="preserve"> </w:t>
      </w:r>
    </w:p>
    <w:p w:rsidR="000E2169" w:rsidRDefault="000E2169" w:rsidP="0020070F">
      <w:pPr>
        <w:pStyle w:val="ListParagraph"/>
        <w:numPr>
          <w:ilvl w:val="0"/>
          <w:numId w:val="1"/>
        </w:numPr>
      </w:pPr>
      <w:r>
        <w:t>New Business</w:t>
      </w:r>
    </w:p>
    <w:p w:rsidR="008F0A68" w:rsidRDefault="006125E3" w:rsidP="008F0A68">
      <w:pPr>
        <w:pStyle w:val="ListParagraph"/>
        <w:numPr>
          <w:ilvl w:val="1"/>
          <w:numId w:val="1"/>
        </w:numPr>
      </w:pPr>
      <w:r>
        <w:t>Luis Garcia Juarez, Office of Local School Council Relations</w:t>
      </w:r>
    </w:p>
    <w:p w:rsidR="008F0A68" w:rsidRDefault="008F0A68" w:rsidP="008F0A68">
      <w:pPr>
        <w:pStyle w:val="ListParagraph"/>
        <w:numPr>
          <w:ilvl w:val="2"/>
          <w:numId w:val="1"/>
        </w:numPr>
      </w:pPr>
      <w:r>
        <w:t>Luis is going to come to the meeting next month. Mr. Riff has included us on his email to Luis so we can contact him directly if we need to before the next meeting.</w:t>
      </w:r>
    </w:p>
    <w:p w:rsidR="008F0A68" w:rsidRDefault="00331E20" w:rsidP="008F0A68">
      <w:pPr>
        <w:pStyle w:val="ListParagraph"/>
        <w:numPr>
          <w:ilvl w:val="2"/>
          <w:numId w:val="1"/>
        </w:numPr>
      </w:pPr>
      <w:r>
        <w:t>Social/Emotional Learning – We are interested in creating a calming space in the school where kids can go to de-escalate emotions. Candace, Libby, and Julie are going to brainstorm ideas and come up with a plan and budget before the next meeting.</w:t>
      </w:r>
    </w:p>
    <w:p w:rsidR="00514DD8" w:rsidRDefault="006125E3" w:rsidP="00514DD8">
      <w:pPr>
        <w:pStyle w:val="ListParagraph"/>
        <w:numPr>
          <w:ilvl w:val="1"/>
          <w:numId w:val="1"/>
        </w:numPr>
      </w:pPr>
      <w:r>
        <w:t>Principal Summative Rating</w:t>
      </w:r>
    </w:p>
    <w:p w:rsidR="000D2584" w:rsidRDefault="000D2584" w:rsidP="000D2584">
      <w:pPr>
        <w:pStyle w:val="ListParagraph"/>
        <w:numPr>
          <w:ilvl w:val="2"/>
          <w:numId w:val="1"/>
        </w:numPr>
      </w:pPr>
      <w:r>
        <w:lastRenderedPageBreak/>
        <w:t>Meeting went into closed session to discuss principal summative rating.</w:t>
      </w:r>
    </w:p>
    <w:p w:rsidR="00523527" w:rsidRDefault="000E2169" w:rsidP="000D2584">
      <w:pPr>
        <w:pStyle w:val="ListParagraph"/>
        <w:numPr>
          <w:ilvl w:val="1"/>
          <w:numId w:val="1"/>
        </w:numPr>
      </w:pPr>
      <w:r>
        <w:t>Public Participation</w:t>
      </w:r>
    </w:p>
    <w:p w:rsidR="00523527" w:rsidRDefault="000E2169" w:rsidP="00463AEA">
      <w:pPr>
        <w:pStyle w:val="ListParagraph"/>
        <w:numPr>
          <w:ilvl w:val="0"/>
          <w:numId w:val="1"/>
        </w:numPr>
      </w:pPr>
      <w:r>
        <w:t>Announcements</w:t>
      </w:r>
    </w:p>
    <w:p w:rsidR="0042709D" w:rsidRDefault="000E2169" w:rsidP="008B18F5">
      <w:pPr>
        <w:pStyle w:val="ListParagraph"/>
        <w:numPr>
          <w:ilvl w:val="0"/>
          <w:numId w:val="1"/>
        </w:numPr>
      </w:pPr>
      <w:r>
        <w:t>Agenda Items for Next Meeting</w:t>
      </w:r>
      <w:r w:rsidR="00523527">
        <w:t xml:space="preserve"> </w:t>
      </w:r>
    </w:p>
    <w:p w:rsidR="00C25F99" w:rsidRDefault="00C25F99" w:rsidP="00C25F99">
      <w:r>
        <w:t>Julie motions to adjourn.</w:t>
      </w:r>
    </w:p>
    <w:p w:rsidR="00C25F99" w:rsidRDefault="00201B94" w:rsidP="00C25F99">
      <w:r>
        <w:t>Jenny seconds</w:t>
      </w:r>
      <w:r w:rsidR="00816585">
        <w:t xml:space="preserve"> the motion to adjourn.</w:t>
      </w:r>
    </w:p>
    <w:p w:rsidR="002D42D6" w:rsidRDefault="002D42D6" w:rsidP="002D42D6">
      <w:pPr>
        <w:pStyle w:val="ListParagraph"/>
        <w:ind w:left="1440"/>
      </w:pPr>
    </w:p>
    <w:p w:rsidR="00F163D1" w:rsidRDefault="00B76E9A" w:rsidP="0042709D">
      <w:pPr>
        <w:pStyle w:val="ListParagraph"/>
      </w:pPr>
      <w:r>
        <w:t xml:space="preserve"> </w:t>
      </w:r>
    </w:p>
    <w:p w:rsidR="00A53749" w:rsidRPr="0042709D" w:rsidRDefault="00A53749" w:rsidP="0042709D">
      <w:pPr>
        <w:pStyle w:val="ListParagraph"/>
      </w:pPr>
    </w:p>
    <w:sectPr w:rsidR="00A53749" w:rsidRPr="0042709D" w:rsidSect="005710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D03" w:rsidRDefault="00A06D03" w:rsidP="00D677A6">
      <w:pPr>
        <w:spacing w:after="0" w:line="240" w:lineRule="auto"/>
      </w:pPr>
      <w:r>
        <w:separator/>
      </w:r>
    </w:p>
  </w:endnote>
  <w:endnote w:type="continuationSeparator" w:id="0">
    <w:p w:rsidR="00A06D03" w:rsidRDefault="00A06D03" w:rsidP="00D6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D03" w:rsidRDefault="00A06D03" w:rsidP="00D677A6">
      <w:pPr>
        <w:spacing w:after="0" w:line="240" w:lineRule="auto"/>
      </w:pPr>
      <w:r>
        <w:separator/>
      </w:r>
    </w:p>
  </w:footnote>
  <w:footnote w:type="continuationSeparator" w:id="0">
    <w:p w:rsidR="00A06D03" w:rsidRDefault="00A06D03" w:rsidP="00D677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F99" w:rsidRDefault="00C25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65683"/>
    <w:multiLevelType w:val="hybridMultilevel"/>
    <w:tmpl w:val="74CC5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C703B5"/>
    <w:multiLevelType w:val="multilevel"/>
    <w:tmpl w:val="B8F6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06546"/>
    <w:multiLevelType w:val="hybridMultilevel"/>
    <w:tmpl w:val="D11CB2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E50059E">
      <w:numFmt w:val="bullet"/>
      <w:lvlText w:val="-"/>
      <w:lvlJc w:val="left"/>
      <w:pPr>
        <w:ind w:left="3600" w:hanging="360"/>
      </w:pPr>
      <w:rPr>
        <w:rFonts w:ascii="Calibri" w:eastAsiaTheme="minorHAnsi" w:hAnsi="Calibri" w:cstheme="minorBid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A4E1A"/>
    <w:multiLevelType w:val="hybridMultilevel"/>
    <w:tmpl w:val="E5429A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2870338"/>
    <w:multiLevelType w:val="hybridMultilevel"/>
    <w:tmpl w:val="35706D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BC21E3"/>
    <w:multiLevelType w:val="hybridMultilevel"/>
    <w:tmpl w:val="5AC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2B3DDB"/>
    <w:multiLevelType w:val="hybridMultilevel"/>
    <w:tmpl w:val="79D8F8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D127E19"/>
    <w:multiLevelType w:val="hybridMultilevel"/>
    <w:tmpl w:val="97BC736E"/>
    <w:lvl w:ilvl="0" w:tplc="31E464B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
  </w:num>
  <w:num w:numId="6">
    <w:abstractNumId w:val="1"/>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169"/>
    <w:rsid w:val="00000C66"/>
    <w:rsid w:val="000608A9"/>
    <w:rsid w:val="000B1623"/>
    <w:rsid w:val="000D2584"/>
    <w:rsid w:val="000E2169"/>
    <w:rsid w:val="001111B9"/>
    <w:rsid w:val="00116BFB"/>
    <w:rsid w:val="00154C03"/>
    <w:rsid w:val="00184AF5"/>
    <w:rsid w:val="001B4E0B"/>
    <w:rsid w:val="0020070F"/>
    <w:rsid w:val="00201B94"/>
    <w:rsid w:val="002154DD"/>
    <w:rsid w:val="0024700F"/>
    <w:rsid w:val="0025458D"/>
    <w:rsid w:val="002D42D6"/>
    <w:rsid w:val="002D61F6"/>
    <w:rsid w:val="0030058B"/>
    <w:rsid w:val="00313BB7"/>
    <w:rsid w:val="00331E20"/>
    <w:rsid w:val="003420A0"/>
    <w:rsid w:val="00345D25"/>
    <w:rsid w:val="003D05AA"/>
    <w:rsid w:val="003D7C92"/>
    <w:rsid w:val="003E565C"/>
    <w:rsid w:val="00403E8B"/>
    <w:rsid w:val="0042709D"/>
    <w:rsid w:val="00463AEA"/>
    <w:rsid w:val="004D5FD0"/>
    <w:rsid w:val="004E2014"/>
    <w:rsid w:val="004E3D14"/>
    <w:rsid w:val="00514DD8"/>
    <w:rsid w:val="00520166"/>
    <w:rsid w:val="00523527"/>
    <w:rsid w:val="005710B7"/>
    <w:rsid w:val="00577360"/>
    <w:rsid w:val="00583EBE"/>
    <w:rsid w:val="005D3212"/>
    <w:rsid w:val="005E2597"/>
    <w:rsid w:val="005F6A0E"/>
    <w:rsid w:val="00605378"/>
    <w:rsid w:val="006125E3"/>
    <w:rsid w:val="006778E1"/>
    <w:rsid w:val="006830B0"/>
    <w:rsid w:val="006E4EBA"/>
    <w:rsid w:val="00702D5F"/>
    <w:rsid w:val="00714DDB"/>
    <w:rsid w:val="00741851"/>
    <w:rsid w:val="007641CF"/>
    <w:rsid w:val="00791809"/>
    <w:rsid w:val="007A0B82"/>
    <w:rsid w:val="007B022A"/>
    <w:rsid w:val="007C1BF0"/>
    <w:rsid w:val="00816585"/>
    <w:rsid w:val="00835169"/>
    <w:rsid w:val="00866030"/>
    <w:rsid w:val="00870F90"/>
    <w:rsid w:val="008B18F5"/>
    <w:rsid w:val="008B1DA1"/>
    <w:rsid w:val="008E43A0"/>
    <w:rsid w:val="008F0A68"/>
    <w:rsid w:val="008F7989"/>
    <w:rsid w:val="0091492E"/>
    <w:rsid w:val="00916E40"/>
    <w:rsid w:val="009432A2"/>
    <w:rsid w:val="00972EDF"/>
    <w:rsid w:val="009E5753"/>
    <w:rsid w:val="00A0281C"/>
    <w:rsid w:val="00A06D03"/>
    <w:rsid w:val="00A21C14"/>
    <w:rsid w:val="00A53257"/>
    <w:rsid w:val="00A53749"/>
    <w:rsid w:val="00A6386C"/>
    <w:rsid w:val="00A81186"/>
    <w:rsid w:val="00AC55D3"/>
    <w:rsid w:val="00AD4822"/>
    <w:rsid w:val="00AE7305"/>
    <w:rsid w:val="00AE7C7B"/>
    <w:rsid w:val="00B3121F"/>
    <w:rsid w:val="00B32464"/>
    <w:rsid w:val="00B43AD2"/>
    <w:rsid w:val="00B45250"/>
    <w:rsid w:val="00B4549A"/>
    <w:rsid w:val="00B575CB"/>
    <w:rsid w:val="00B67A93"/>
    <w:rsid w:val="00B71E2B"/>
    <w:rsid w:val="00B76E9A"/>
    <w:rsid w:val="00B94825"/>
    <w:rsid w:val="00BA551A"/>
    <w:rsid w:val="00BB7C81"/>
    <w:rsid w:val="00BC2C9D"/>
    <w:rsid w:val="00C11D19"/>
    <w:rsid w:val="00C23E7A"/>
    <w:rsid w:val="00C25F99"/>
    <w:rsid w:val="00C320D1"/>
    <w:rsid w:val="00C37D8B"/>
    <w:rsid w:val="00C46A10"/>
    <w:rsid w:val="00C56BB0"/>
    <w:rsid w:val="00CC076B"/>
    <w:rsid w:val="00CC49A7"/>
    <w:rsid w:val="00D32100"/>
    <w:rsid w:val="00D677A6"/>
    <w:rsid w:val="00D93780"/>
    <w:rsid w:val="00E00696"/>
    <w:rsid w:val="00E21F1D"/>
    <w:rsid w:val="00E823AE"/>
    <w:rsid w:val="00E82D8C"/>
    <w:rsid w:val="00EE254A"/>
    <w:rsid w:val="00F00FAF"/>
    <w:rsid w:val="00F13D3F"/>
    <w:rsid w:val="00F163D1"/>
    <w:rsid w:val="00F42C0E"/>
    <w:rsid w:val="00FB7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235832-1769-455B-8BC5-3E473766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0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69"/>
    <w:pPr>
      <w:ind w:left="720"/>
      <w:contextualSpacing/>
    </w:pPr>
  </w:style>
  <w:style w:type="character" w:customStyle="1" w:styleId="pg-1ff3">
    <w:name w:val="pg-1ff3"/>
    <w:basedOn w:val="DefaultParagraphFont"/>
    <w:rsid w:val="0020070F"/>
  </w:style>
  <w:style w:type="character" w:customStyle="1" w:styleId="a">
    <w:name w:val="_"/>
    <w:basedOn w:val="DefaultParagraphFont"/>
    <w:rsid w:val="0020070F"/>
  </w:style>
  <w:style w:type="character" w:customStyle="1" w:styleId="pg-1ff2">
    <w:name w:val="pg-1ff2"/>
    <w:basedOn w:val="DefaultParagraphFont"/>
    <w:rsid w:val="0020070F"/>
  </w:style>
  <w:style w:type="character" w:customStyle="1" w:styleId="pg-1ls2">
    <w:name w:val="pg-1ls2"/>
    <w:basedOn w:val="DefaultParagraphFont"/>
    <w:rsid w:val="0020070F"/>
  </w:style>
  <w:style w:type="character" w:customStyle="1" w:styleId="pg-1ls3">
    <w:name w:val="pg-1ls3"/>
    <w:basedOn w:val="DefaultParagraphFont"/>
    <w:rsid w:val="0020070F"/>
  </w:style>
  <w:style w:type="character" w:customStyle="1" w:styleId="pg-1ls4">
    <w:name w:val="pg-1ls4"/>
    <w:basedOn w:val="DefaultParagraphFont"/>
    <w:rsid w:val="0020070F"/>
  </w:style>
  <w:style w:type="character" w:customStyle="1" w:styleId="pg-1ls0">
    <w:name w:val="pg-1ls0"/>
    <w:basedOn w:val="DefaultParagraphFont"/>
    <w:rsid w:val="0020070F"/>
  </w:style>
  <w:style w:type="character" w:customStyle="1" w:styleId="pg-1ls5">
    <w:name w:val="pg-1ls5"/>
    <w:basedOn w:val="DefaultParagraphFont"/>
    <w:rsid w:val="0020070F"/>
  </w:style>
  <w:style w:type="character" w:customStyle="1" w:styleId="pg-1ls6">
    <w:name w:val="pg-1ls6"/>
    <w:basedOn w:val="DefaultParagraphFont"/>
    <w:rsid w:val="0020070F"/>
  </w:style>
  <w:style w:type="character" w:customStyle="1" w:styleId="pg-1ls7">
    <w:name w:val="pg-1ls7"/>
    <w:basedOn w:val="DefaultParagraphFont"/>
    <w:rsid w:val="0020070F"/>
  </w:style>
  <w:style w:type="paragraph" w:styleId="Header">
    <w:name w:val="header"/>
    <w:basedOn w:val="Normal"/>
    <w:link w:val="HeaderChar"/>
    <w:uiPriority w:val="99"/>
    <w:unhideWhenUsed/>
    <w:rsid w:val="00677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8E1"/>
  </w:style>
  <w:style w:type="paragraph" w:styleId="Footer">
    <w:name w:val="footer"/>
    <w:basedOn w:val="Normal"/>
    <w:link w:val="FooterChar"/>
    <w:uiPriority w:val="99"/>
    <w:unhideWhenUsed/>
    <w:rsid w:val="00677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24277">
      <w:bodyDiv w:val="1"/>
      <w:marLeft w:val="0"/>
      <w:marRight w:val="0"/>
      <w:marTop w:val="0"/>
      <w:marBottom w:val="0"/>
      <w:divBdr>
        <w:top w:val="none" w:sz="0" w:space="0" w:color="auto"/>
        <w:left w:val="none" w:sz="0" w:space="0" w:color="auto"/>
        <w:bottom w:val="none" w:sz="0" w:space="0" w:color="auto"/>
        <w:right w:val="none" w:sz="0" w:space="0" w:color="auto"/>
      </w:divBdr>
      <w:divsChild>
        <w:div w:id="1017386652">
          <w:marLeft w:val="0"/>
          <w:marRight w:val="0"/>
          <w:marTop w:val="0"/>
          <w:marBottom w:val="0"/>
          <w:divBdr>
            <w:top w:val="none" w:sz="0" w:space="0" w:color="auto"/>
            <w:left w:val="none" w:sz="0" w:space="0" w:color="auto"/>
            <w:bottom w:val="none" w:sz="0" w:space="0" w:color="auto"/>
            <w:right w:val="none" w:sz="0" w:space="0" w:color="auto"/>
          </w:divBdr>
        </w:div>
        <w:div w:id="1532382608">
          <w:marLeft w:val="0"/>
          <w:marRight w:val="0"/>
          <w:marTop w:val="0"/>
          <w:marBottom w:val="0"/>
          <w:divBdr>
            <w:top w:val="none" w:sz="0" w:space="0" w:color="auto"/>
            <w:left w:val="none" w:sz="0" w:space="0" w:color="auto"/>
            <w:bottom w:val="none" w:sz="0" w:space="0" w:color="auto"/>
            <w:right w:val="none" w:sz="0" w:space="0" w:color="auto"/>
          </w:divBdr>
        </w:div>
        <w:div w:id="589583794">
          <w:marLeft w:val="0"/>
          <w:marRight w:val="0"/>
          <w:marTop w:val="0"/>
          <w:marBottom w:val="0"/>
          <w:divBdr>
            <w:top w:val="none" w:sz="0" w:space="0" w:color="auto"/>
            <w:left w:val="none" w:sz="0" w:space="0" w:color="auto"/>
            <w:bottom w:val="none" w:sz="0" w:space="0" w:color="auto"/>
            <w:right w:val="none" w:sz="0" w:space="0" w:color="auto"/>
          </w:divBdr>
        </w:div>
        <w:div w:id="855771911">
          <w:marLeft w:val="0"/>
          <w:marRight w:val="0"/>
          <w:marTop w:val="0"/>
          <w:marBottom w:val="0"/>
          <w:divBdr>
            <w:top w:val="none" w:sz="0" w:space="0" w:color="auto"/>
            <w:left w:val="none" w:sz="0" w:space="0" w:color="auto"/>
            <w:bottom w:val="none" w:sz="0" w:space="0" w:color="auto"/>
            <w:right w:val="none" w:sz="0" w:space="0" w:color="auto"/>
          </w:divBdr>
        </w:div>
        <w:div w:id="305934708">
          <w:marLeft w:val="0"/>
          <w:marRight w:val="0"/>
          <w:marTop w:val="0"/>
          <w:marBottom w:val="0"/>
          <w:divBdr>
            <w:top w:val="none" w:sz="0" w:space="0" w:color="auto"/>
            <w:left w:val="none" w:sz="0" w:space="0" w:color="auto"/>
            <w:bottom w:val="none" w:sz="0" w:space="0" w:color="auto"/>
            <w:right w:val="none" w:sz="0" w:space="0" w:color="auto"/>
          </w:divBdr>
        </w:div>
        <w:div w:id="1063480096">
          <w:marLeft w:val="0"/>
          <w:marRight w:val="0"/>
          <w:marTop w:val="0"/>
          <w:marBottom w:val="0"/>
          <w:divBdr>
            <w:top w:val="none" w:sz="0" w:space="0" w:color="auto"/>
            <w:left w:val="none" w:sz="0" w:space="0" w:color="auto"/>
            <w:bottom w:val="none" w:sz="0" w:space="0" w:color="auto"/>
            <w:right w:val="none" w:sz="0" w:space="0" w:color="auto"/>
          </w:divBdr>
        </w:div>
        <w:div w:id="1362778602">
          <w:marLeft w:val="0"/>
          <w:marRight w:val="0"/>
          <w:marTop w:val="0"/>
          <w:marBottom w:val="0"/>
          <w:divBdr>
            <w:top w:val="none" w:sz="0" w:space="0" w:color="auto"/>
            <w:left w:val="none" w:sz="0" w:space="0" w:color="auto"/>
            <w:bottom w:val="none" w:sz="0" w:space="0" w:color="auto"/>
            <w:right w:val="none" w:sz="0" w:space="0" w:color="auto"/>
          </w:divBdr>
        </w:div>
        <w:div w:id="2000620772">
          <w:marLeft w:val="0"/>
          <w:marRight w:val="0"/>
          <w:marTop w:val="0"/>
          <w:marBottom w:val="0"/>
          <w:divBdr>
            <w:top w:val="none" w:sz="0" w:space="0" w:color="auto"/>
            <w:left w:val="none" w:sz="0" w:space="0" w:color="auto"/>
            <w:bottom w:val="none" w:sz="0" w:space="0" w:color="auto"/>
            <w:right w:val="none" w:sz="0" w:space="0" w:color="auto"/>
          </w:divBdr>
        </w:div>
      </w:divsChild>
    </w:div>
    <w:div w:id="614337532">
      <w:bodyDiv w:val="1"/>
      <w:marLeft w:val="0"/>
      <w:marRight w:val="0"/>
      <w:marTop w:val="0"/>
      <w:marBottom w:val="0"/>
      <w:divBdr>
        <w:top w:val="none" w:sz="0" w:space="0" w:color="auto"/>
        <w:left w:val="none" w:sz="0" w:space="0" w:color="auto"/>
        <w:bottom w:val="none" w:sz="0" w:space="0" w:color="auto"/>
        <w:right w:val="none" w:sz="0" w:space="0" w:color="auto"/>
      </w:divBdr>
      <w:divsChild>
        <w:div w:id="183980385">
          <w:marLeft w:val="0"/>
          <w:marRight w:val="0"/>
          <w:marTop w:val="0"/>
          <w:marBottom w:val="0"/>
          <w:divBdr>
            <w:top w:val="none" w:sz="0" w:space="0" w:color="auto"/>
            <w:left w:val="none" w:sz="0" w:space="0" w:color="auto"/>
            <w:bottom w:val="none" w:sz="0" w:space="0" w:color="auto"/>
            <w:right w:val="none" w:sz="0" w:space="0" w:color="auto"/>
          </w:divBdr>
          <w:divsChild>
            <w:div w:id="1479767115">
              <w:marLeft w:val="0"/>
              <w:marRight w:val="0"/>
              <w:marTop w:val="0"/>
              <w:marBottom w:val="0"/>
              <w:divBdr>
                <w:top w:val="none" w:sz="0" w:space="0" w:color="auto"/>
                <w:left w:val="none" w:sz="0" w:space="0" w:color="auto"/>
                <w:bottom w:val="none" w:sz="0" w:space="0" w:color="auto"/>
                <w:right w:val="none" w:sz="0" w:space="0" w:color="auto"/>
              </w:divBdr>
              <w:divsChild>
                <w:div w:id="2112704340">
                  <w:marLeft w:val="0"/>
                  <w:marRight w:val="0"/>
                  <w:marTop w:val="0"/>
                  <w:marBottom w:val="0"/>
                  <w:divBdr>
                    <w:top w:val="none" w:sz="0" w:space="0" w:color="auto"/>
                    <w:left w:val="none" w:sz="0" w:space="0" w:color="auto"/>
                    <w:bottom w:val="none" w:sz="0" w:space="0" w:color="auto"/>
                    <w:right w:val="none" w:sz="0" w:space="0" w:color="auto"/>
                  </w:divBdr>
                  <w:divsChild>
                    <w:div w:id="57048433">
                      <w:marLeft w:val="0"/>
                      <w:marRight w:val="0"/>
                      <w:marTop w:val="0"/>
                      <w:marBottom w:val="0"/>
                      <w:divBdr>
                        <w:top w:val="none" w:sz="0" w:space="0" w:color="auto"/>
                        <w:left w:val="none" w:sz="0" w:space="0" w:color="auto"/>
                        <w:bottom w:val="none" w:sz="0" w:space="0" w:color="auto"/>
                        <w:right w:val="none" w:sz="0" w:space="0" w:color="auto"/>
                      </w:divBdr>
                      <w:divsChild>
                        <w:div w:id="675965045">
                          <w:marLeft w:val="0"/>
                          <w:marRight w:val="0"/>
                          <w:marTop w:val="0"/>
                          <w:marBottom w:val="0"/>
                          <w:divBdr>
                            <w:top w:val="none" w:sz="0" w:space="0" w:color="auto"/>
                            <w:left w:val="none" w:sz="0" w:space="0" w:color="auto"/>
                            <w:bottom w:val="none" w:sz="0" w:space="0" w:color="auto"/>
                            <w:right w:val="none" w:sz="0" w:space="0" w:color="auto"/>
                          </w:divBdr>
                          <w:divsChild>
                            <w:div w:id="1806773382">
                              <w:marLeft w:val="0"/>
                              <w:marRight w:val="0"/>
                              <w:marTop w:val="0"/>
                              <w:marBottom w:val="0"/>
                              <w:divBdr>
                                <w:top w:val="none" w:sz="0" w:space="0" w:color="auto"/>
                                <w:left w:val="none" w:sz="0" w:space="0" w:color="auto"/>
                                <w:bottom w:val="single" w:sz="18" w:space="0" w:color="E4E4E4"/>
                                <w:right w:val="none" w:sz="0" w:space="0" w:color="auto"/>
                              </w:divBdr>
                              <w:divsChild>
                                <w:div w:id="628972603">
                                  <w:marLeft w:val="0"/>
                                  <w:marRight w:val="0"/>
                                  <w:marTop w:val="0"/>
                                  <w:marBottom w:val="0"/>
                                  <w:divBdr>
                                    <w:top w:val="none" w:sz="0" w:space="0" w:color="auto"/>
                                    <w:left w:val="none" w:sz="0" w:space="0" w:color="auto"/>
                                    <w:bottom w:val="none" w:sz="0" w:space="0" w:color="auto"/>
                                    <w:right w:val="none" w:sz="0" w:space="0" w:color="auto"/>
                                  </w:divBdr>
                                  <w:divsChild>
                                    <w:div w:id="395903988">
                                      <w:marLeft w:val="0"/>
                                      <w:marRight w:val="0"/>
                                      <w:marTop w:val="0"/>
                                      <w:marBottom w:val="0"/>
                                      <w:divBdr>
                                        <w:top w:val="none" w:sz="0" w:space="0" w:color="auto"/>
                                        <w:left w:val="none" w:sz="0" w:space="0" w:color="auto"/>
                                        <w:bottom w:val="none" w:sz="0" w:space="0" w:color="auto"/>
                                        <w:right w:val="none" w:sz="0" w:space="0" w:color="auto"/>
                                      </w:divBdr>
                                      <w:divsChild>
                                        <w:div w:id="1217164263">
                                          <w:marLeft w:val="0"/>
                                          <w:marRight w:val="0"/>
                                          <w:marTop w:val="0"/>
                                          <w:marBottom w:val="0"/>
                                          <w:divBdr>
                                            <w:top w:val="none" w:sz="0" w:space="0" w:color="auto"/>
                                            <w:left w:val="none" w:sz="0" w:space="0" w:color="auto"/>
                                            <w:bottom w:val="none" w:sz="0" w:space="0" w:color="auto"/>
                                            <w:right w:val="none" w:sz="0" w:space="0" w:color="auto"/>
                                          </w:divBdr>
                                          <w:divsChild>
                                            <w:div w:id="173111880">
                                              <w:marLeft w:val="0"/>
                                              <w:marRight w:val="0"/>
                                              <w:marTop w:val="0"/>
                                              <w:marBottom w:val="0"/>
                                              <w:divBdr>
                                                <w:top w:val="none" w:sz="0" w:space="0" w:color="auto"/>
                                                <w:left w:val="none" w:sz="0" w:space="0" w:color="auto"/>
                                                <w:bottom w:val="none" w:sz="0" w:space="0" w:color="auto"/>
                                                <w:right w:val="none" w:sz="0" w:space="0" w:color="auto"/>
                                              </w:divBdr>
                                              <w:divsChild>
                                                <w:div w:id="927351645">
                                                  <w:marLeft w:val="0"/>
                                                  <w:marRight w:val="0"/>
                                                  <w:marTop w:val="0"/>
                                                  <w:marBottom w:val="0"/>
                                                  <w:divBdr>
                                                    <w:top w:val="none" w:sz="0" w:space="0" w:color="auto"/>
                                                    <w:left w:val="none" w:sz="0" w:space="0" w:color="auto"/>
                                                    <w:bottom w:val="none" w:sz="0" w:space="0" w:color="auto"/>
                                                    <w:right w:val="none" w:sz="0" w:space="0" w:color="auto"/>
                                                  </w:divBdr>
                                                </w:div>
                                                <w:div w:id="1499999198">
                                                  <w:marLeft w:val="0"/>
                                                  <w:marRight w:val="0"/>
                                                  <w:marTop w:val="0"/>
                                                  <w:marBottom w:val="0"/>
                                                  <w:divBdr>
                                                    <w:top w:val="none" w:sz="0" w:space="0" w:color="auto"/>
                                                    <w:left w:val="none" w:sz="0" w:space="0" w:color="auto"/>
                                                    <w:bottom w:val="none" w:sz="0" w:space="0" w:color="auto"/>
                                                    <w:right w:val="none" w:sz="0" w:space="0" w:color="auto"/>
                                                  </w:divBdr>
                                                </w:div>
                                                <w:div w:id="1787430107">
                                                  <w:marLeft w:val="0"/>
                                                  <w:marRight w:val="0"/>
                                                  <w:marTop w:val="0"/>
                                                  <w:marBottom w:val="0"/>
                                                  <w:divBdr>
                                                    <w:top w:val="none" w:sz="0" w:space="0" w:color="auto"/>
                                                    <w:left w:val="none" w:sz="0" w:space="0" w:color="auto"/>
                                                    <w:bottom w:val="none" w:sz="0" w:space="0" w:color="auto"/>
                                                    <w:right w:val="none" w:sz="0" w:space="0" w:color="auto"/>
                                                  </w:divBdr>
                                                </w:div>
                                                <w:div w:id="1302298542">
                                                  <w:marLeft w:val="0"/>
                                                  <w:marRight w:val="0"/>
                                                  <w:marTop w:val="0"/>
                                                  <w:marBottom w:val="0"/>
                                                  <w:divBdr>
                                                    <w:top w:val="none" w:sz="0" w:space="0" w:color="auto"/>
                                                    <w:left w:val="none" w:sz="0" w:space="0" w:color="auto"/>
                                                    <w:bottom w:val="none" w:sz="0" w:space="0" w:color="auto"/>
                                                    <w:right w:val="none" w:sz="0" w:space="0" w:color="auto"/>
                                                  </w:divBdr>
                                                </w:div>
                                                <w:div w:id="1992175427">
                                                  <w:marLeft w:val="0"/>
                                                  <w:marRight w:val="0"/>
                                                  <w:marTop w:val="0"/>
                                                  <w:marBottom w:val="0"/>
                                                  <w:divBdr>
                                                    <w:top w:val="none" w:sz="0" w:space="0" w:color="auto"/>
                                                    <w:left w:val="none" w:sz="0" w:space="0" w:color="auto"/>
                                                    <w:bottom w:val="none" w:sz="0" w:space="0" w:color="auto"/>
                                                    <w:right w:val="none" w:sz="0" w:space="0" w:color="auto"/>
                                                  </w:divBdr>
                                                </w:div>
                                                <w:div w:id="985007883">
                                                  <w:marLeft w:val="0"/>
                                                  <w:marRight w:val="0"/>
                                                  <w:marTop w:val="0"/>
                                                  <w:marBottom w:val="0"/>
                                                  <w:divBdr>
                                                    <w:top w:val="none" w:sz="0" w:space="0" w:color="auto"/>
                                                    <w:left w:val="none" w:sz="0" w:space="0" w:color="auto"/>
                                                    <w:bottom w:val="none" w:sz="0" w:space="0" w:color="auto"/>
                                                    <w:right w:val="none" w:sz="0" w:space="0" w:color="auto"/>
                                                  </w:divBdr>
                                                </w:div>
                                                <w:div w:id="1261330885">
                                                  <w:marLeft w:val="0"/>
                                                  <w:marRight w:val="0"/>
                                                  <w:marTop w:val="0"/>
                                                  <w:marBottom w:val="0"/>
                                                  <w:divBdr>
                                                    <w:top w:val="none" w:sz="0" w:space="0" w:color="auto"/>
                                                    <w:left w:val="none" w:sz="0" w:space="0" w:color="auto"/>
                                                    <w:bottom w:val="none" w:sz="0" w:space="0" w:color="auto"/>
                                                    <w:right w:val="none" w:sz="0" w:space="0" w:color="auto"/>
                                                  </w:divBdr>
                                                </w:div>
                                                <w:div w:id="1865824394">
                                                  <w:marLeft w:val="0"/>
                                                  <w:marRight w:val="0"/>
                                                  <w:marTop w:val="0"/>
                                                  <w:marBottom w:val="0"/>
                                                  <w:divBdr>
                                                    <w:top w:val="none" w:sz="0" w:space="0" w:color="auto"/>
                                                    <w:left w:val="none" w:sz="0" w:space="0" w:color="auto"/>
                                                    <w:bottom w:val="none" w:sz="0" w:space="0" w:color="auto"/>
                                                    <w:right w:val="none" w:sz="0" w:space="0" w:color="auto"/>
                                                  </w:divBdr>
                                                </w:div>
                                                <w:div w:id="840659221">
                                                  <w:marLeft w:val="0"/>
                                                  <w:marRight w:val="0"/>
                                                  <w:marTop w:val="0"/>
                                                  <w:marBottom w:val="0"/>
                                                  <w:divBdr>
                                                    <w:top w:val="none" w:sz="0" w:space="0" w:color="auto"/>
                                                    <w:left w:val="none" w:sz="0" w:space="0" w:color="auto"/>
                                                    <w:bottom w:val="none" w:sz="0" w:space="0" w:color="auto"/>
                                                    <w:right w:val="none" w:sz="0" w:space="0" w:color="auto"/>
                                                  </w:divBdr>
                                                </w:div>
                                                <w:div w:id="1722434689">
                                                  <w:marLeft w:val="0"/>
                                                  <w:marRight w:val="0"/>
                                                  <w:marTop w:val="0"/>
                                                  <w:marBottom w:val="0"/>
                                                  <w:divBdr>
                                                    <w:top w:val="none" w:sz="0" w:space="0" w:color="auto"/>
                                                    <w:left w:val="none" w:sz="0" w:space="0" w:color="auto"/>
                                                    <w:bottom w:val="none" w:sz="0" w:space="0" w:color="auto"/>
                                                    <w:right w:val="none" w:sz="0" w:space="0" w:color="auto"/>
                                                  </w:divBdr>
                                                </w:div>
                                                <w:div w:id="525993520">
                                                  <w:marLeft w:val="0"/>
                                                  <w:marRight w:val="0"/>
                                                  <w:marTop w:val="0"/>
                                                  <w:marBottom w:val="0"/>
                                                  <w:divBdr>
                                                    <w:top w:val="none" w:sz="0" w:space="0" w:color="auto"/>
                                                    <w:left w:val="none" w:sz="0" w:space="0" w:color="auto"/>
                                                    <w:bottom w:val="none" w:sz="0" w:space="0" w:color="auto"/>
                                                    <w:right w:val="none" w:sz="0" w:space="0" w:color="auto"/>
                                                  </w:divBdr>
                                                </w:div>
                                                <w:div w:id="2052339311">
                                                  <w:marLeft w:val="0"/>
                                                  <w:marRight w:val="0"/>
                                                  <w:marTop w:val="0"/>
                                                  <w:marBottom w:val="0"/>
                                                  <w:divBdr>
                                                    <w:top w:val="none" w:sz="0" w:space="0" w:color="auto"/>
                                                    <w:left w:val="none" w:sz="0" w:space="0" w:color="auto"/>
                                                    <w:bottom w:val="none" w:sz="0" w:space="0" w:color="auto"/>
                                                    <w:right w:val="none" w:sz="0" w:space="0" w:color="auto"/>
                                                  </w:divBdr>
                                                </w:div>
                                                <w:div w:id="1671373430">
                                                  <w:marLeft w:val="0"/>
                                                  <w:marRight w:val="0"/>
                                                  <w:marTop w:val="0"/>
                                                  <w:marBottom w:val="0"/>
                                                  <w:divBdr>
                                                    <w:top w:val="none" w:sz="0" w:space="0" w:color="auto"/>
                                                    <w:left w:val="none" w:sz="0" w:space="0" w:color="auto"/>
                                                    <w:bottom w:val="none" w:sz="0" w:space="0" w:color="auto"/>
                                                    <w:right w:val="none" w:sz="0" w:space="0" w:color="auto"/>
                                                  </w:divBdr>
                                                </w:div>
                                                <w:div w:id="639966743">
                                                  <w:marLeft w:val="0"/>
                                                  <w:marRight w:val="0"/>
                                                  <w:marTop w:val="0"/>
                                                  <w:marBottom w:val="0"/>
                                                  <w:divBdr>
                                                    <w:top w:val="none" w:sz="0" w:space="0" w:color="auto"/>
                                                    <w:left w:val="none" w:sz="0" w:space="0" w:color="auto"/>
                                                    <w:bottom w:val="none" w:sz="0" w:space="0" w:color="auto"/>
                                                    <w:right w:val="none" w:sz="0" w:space="0" w:color="auto"/>
                                                  </w:divBdr>
                                                </w:div>
                                                <w:div w:id="15654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219831">
      <w:bodyDiv w:val="1"/>
      <w:marLeft w:val="0"/>
      <w:marRight w:val="0"/>
      <w:marTop w:val="0"/>
      <w:marBottom w:val="0"/>
      <w:divBdr>
        <w:top w:val="none" w:sz="0" w:space="0" w:color="auto"/>
        <w:left w:val="none" w:sz="0" w:space="0" w:color="auto"/>
        <w:bottom w:val="none" w:sz="0" w:space="0" w:color="auto"/>
        <w:right w:val="none" w:sz="0" w:space="0" w:color="auto"/>
      </w:divBdr>
    </w:div>
    <w:div w:id="1371614992">
      <w:bodyDiv w:val="1"/>
      <w:marLeft w:val="0"/>
      <w:marRight w:val="0"/>
      <w:marTop w:val="0"/>
      <w:marBottom w:val="0"/>
      <w:divBdr>
        <w:top w:val="none" w:sz="0" w:space="0" w:color="auto"/>
        <w:left w:val="none" w:sz="0" w:space="0" w:color="auto"/>
        <w:bottom w:val="none" w:sz="0" w:space="0" w:color="auto"/>
        <w:right w:val="none" w:sz="0" w:space="0" w:color="auto"/>
      </w:divBdr>
    </w:div>
    <w:div w:id="1634140909">
      <w:bodyDiv w:val="1"/>
      <w:marLeft w:val="0"/>
      <w:marRight w:val="0"/>
      <w:marTop w:val="0"/>
      <w:marBottom w:val="0"/>
      <w:divBdr>
        <w:top w:val="none" w:sz="0" w:space="0" w:color="auto"/>
        <w:left w:val="none" w:sz="0" w:space="0" w:color="auto"/>
        <w:bottom w:val="none" w:sz="0" w:space="0" w:color="auto"/>
        <w:right w:val="none" w:sz="0" w:space="0" w:color="auto"/>
      </w:divBdr>
      <w:divsChild>
        <w:div w:id="1392848163">
          <w:marLeft w:val="0"/>
          <w:marRight w:val="0"/>
          <w:marTop w:val="0"/>
          <w:marBottom w:val="0"/>
          <w:divBdr>
            <w:top w:val="none" w:sz="0" w:space="0" w:color="auto"/>
            <w:left w:val="none" w:sz="0" w:space="0" w:color="auto"/>
            <w:bottom w:val="none" w:sz="0" w:space="0" w:color="auto"/>
            <w:right w:val="none" w:sz="0" w:space="0" w:color="auto"/>
          </w:divBdr>
        </w:div>
        <w:div w:id="633607516">
          <w:marLeft w:val="0"/>
          <w:marRight w:val="0"/>
          <w:marTop w:val="0"/>
          <w:marBottom w:val="0"/>
          <w:divBdr>
            <w:top w:val="none" w:sz="0" w:space="0" w:color="auto"/>
            <w:left w:val="none" w:sz="0" w:space="0" w:color="auto"/>
            <w:bottom w:val="none" w:sz="0" w:space="0" w:color="auto"/>
            <w:right w:val="none" w:sz="0" w:space="0" w:color="auto"/>
          </w:divBdr>
        </w:div>
        <w:div w:id="1728257722">
          <w:marLeft w:val="0"/>
          <w:marRight w:val="0"/>
          <w:marTop w:val="0"/>
          <w:marBottom w:val="0"/>
          <w:divBdr>
            <w:top w:val="none" w:sz="0" w:space="0" w:color="auto"/>
            <w:left w:val="none" w:sz="0" w:space="0" w:color="auto"/>
            <w:bottom w:val="none" w:sz="0" w:space="0" w:color="auto"/>
            <w:right w:val="none" w:sz="0" w:space="0" w:color="auto"/>
          </w:divBdr>
        </w:div>
        <w:div w:id="1208033480">
          <w:marLeft w:val="0"/>
          <w:marRight w:val="0"/>
          <w:marTop w:val="0"/>
          <w:marBottom w:val="0"/>
          <w:divBdr>
            <w:top w:val="none" w:sz="0" w:space="0" w:color="auto"/>
            <w:left w:val="none" w:sz="0" w:space="0" w:color="auto"/>
            <w:bottom w:val="none" w:sz="0" w:space="0" w:color="auto"/>
            <w:right w:val="none" w:sz="0" w:space="0" w:color="auto"/>
          </w:divBdr>
        </w:div>
        <w:div w:id="1008601964">
          <w:marLeft w:val="0"/>
          <w:marRight w:val="0"/>
          <w:marTop w:val="0"/>
          <w:marBottom w:val="0"/>
          <w:divBdr>
            <w:top w:val="none" w:sz="0" w:space="0" w:color="auto"/>
            <w:left w:val="none" w:sz="0" w:space="0" w:color="auto"/>
            <w:bottom w:val="none" w:sz="0" w:space="0" w:color="auto"/>
            <w:right w:val="none" w:sz="0" w:space="0" w:color="auto"/>
          </w:divBdr>
        </w:div>
        <w:div w:id="897473473">
          <w:marLeft w:val="0"/>
          <w:marRight w:val="0"/>
          <w:marTop w:val="0"/>
          <w:marBottom w:val="0"/>
          <w:divBdr>
            <w:top w:val="none" w:sz="0" w:space="0" w:color="auto"/>
            <w:left w:val="none" w:sz="0" w:space="0" w:color="auto"/>
            <w:bottom w:val="none" w:sz="0" w:space="0" w:color="auto"/>
            <w:right w:val="none" w:sz="0" w:space="0" w:color="auto"/>
          </w:divBdr>
        </w:div>
        <w:div w:id="538862520">
          <w:marLeft w:val="0"/>
          <w:marRight w:val="0"/>
          <w:marTop w:val="0"/>
          <w:marBottom w:val="0"/>
          <w:divBdr>
            <w:top w:val="none" w:sz="0" w:space="0" w:color="auto"/>
            <w:left w:val="none" w:sz="0" w:space="0" w:color="auto"/>
            <w:bottom w:val="none" w:sz="0" w:space="0" w:color="auto"/>
            <w:right w:val="none" w:sz="0" w:space="0" w:color="auto"/>
          </w:divBdr>
        </w:div>
        <w:div w:id="63348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ACE Hardware Corp</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Blaze, Ronald</dc:creator>
  <cp:lastModifiedBy>Riff, Tim  </cp:lastModifiedBy>
  <cp:revision>2</cp:revision>
  <dcterms:created xsi:type="dcterms:W3CDTF">2019-02-08T19:09:00Z</dcterms:created>
  <dcterms:modified xsi:type="dcterms:W3CDTF">2019-02-08T19:09:00Z</dcterms:modified>
</cp:coreProperties>
</file>