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77777777" w:rsidR="000E2169" w:rsidRPr="00514DD8" w:rsidRDefault="00932744" w:rsidP="000E2169">
      <w:pPr>
        <w:spacing w:after="0"/>
        <w:jc w:val="center"/>
      </w:pPr>
      <w:r>
        <w:t xml:space="preserve">Meeting </w:t>
      </w:r>
      <w:r w:rsidR="00680081">
        <w:t>Minutes</w:t>
      </w:r>
    </w:p>
    <w:p w14:paraId="25310EAF" w14:textId="77777777" w:rsidR="000E2169" w:rsidRPr="00514DD8" w:rsidRDefault="00900E7F" w:rsidP="000E2169">
      <w:pPr>
        <w:spacing w:after="0"/>
        <w:jc w:val="center"/>
      </w:pPr>
      <w:r>
        <w:t>May 11</w:t>
      </w:r>
      <w:r w:rsidR="00B76E9A" w:rsidRPr="00514DD8">
        <w:t>,</w:t>
      </w:r>
      <w:r w:rsidR="009602C6">
        <w:t xml:space="preserve"> 2020</w:t>
      </w:r>
    </w:p>
    <w:p w14:paraId="660D0991" w14:textId="77777777" w:rsidR="000E2169" w:rsidRDefault="00B3121F" w:rsidP="00692F1C">
      <w:pPr>
        <w:spacing w:after="0"/>
        <w:jc w:val="center"/>
      </w:pPr>
      <w:r w:rsidRPr="00514DD8">
        <w:t xml:space="preserve">Start time: </w:t>
      </w:r>
      <w:r w:rsidR="00900E7F">
        <w:t>6</w:t>
      </w:r>
      <w:r w:rsidR="00A37258">
        <w:t>:00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3D76B47F" w14:textId="77777777" w:rsidR="00000C66" w:rsidRDefault="000E2169" w:rsidP="00000C66">
      <w:pPr>
        <w:pStyle w:val="ListParagraph"/>
        <w:numPr>
          <w:ilvl w:val="0"/>
          <w:numId w:val="1"/>
        </w:numPr>
      </w:pPr>
      <w:r>
        <w:t>Call to Order</w:t>
      </w:r>
      <w:r w:rsidR="002850FC">
        <w:t xml:space="preserve"> – 6:05</w:t>
      </w:r>
    </w:p>
    <w:p w14:paraId="0DF7386B" w14:textId="77777777" w:rsidR="00D45ECA" w:rsidRDefault="000E2169" w:rsidP="005C322B">
      <w:pPr>
        <w:pStyle w:val="ListParagraph"/>
        <w:numPr>
          <w:ilvl w:val="0"/>
          <w:numId w:val="1"/>
        </w:numPr>
      </w:pPr>
      <w:r>
        <w:t>Pledge</w:t>
      </w:r>
    </w:p>
    <w:p w14:paraId="603C10E6" w14:textId="77777777" w:rsidR="00D45ECA" w:rsidRDefault="000E2169" w:rsidP="00D45ECA">
      <w:pPr>
        <w:pStyle w:val="ListParagraph"/>
        <w:numPr>
          <w:ilvl w:val="0"/>
          <w:numId w:val="1"/>
        </w:numPr>
      </w:pPr>
      <w:r>
        <w:t>Roll Call</w:t>
      </w:r>
    </w:p>
    <w:p w14:paraId="7B6131F3" w14:textId="1D8DCF5B" w:rsidR="00680081" w:rsidRDefault="00680081" w:rsidP="00680081">
      <w:pPr>
        <w:pStyle w:val="ListParagraph"/>
        <w:numPr>
          <w:ilvl w:val="1"/>
          <w:numId w:val="1"/>
        </w:numPr>
      </w:pPr>
      <w:r>
        <w:t xml:space="preserve">Present: Emily, </w:t>
      </w:r>
      <w:r w:rsidR="00843355">
        <w:t xml:space="preserve">Mrs. </w:t>
      </w:r>
      <w:proofErr w:type="spellStart"/>
      <w:r w:rsidR="00843355">
        <w:t>Shurmann</w:t>
      </w:r>
      <w:proofErr w:type="spellEnd"/>
      <w:r w:rsidR="00843355">
        <w:t>, Mrs. Hayden, Rolando, Kristen, Jessica, Al Grippe, Jenny</w:t>
      </w:r>
      <w:r w:rsidR="00E0754D">
        <w:t>, Liz</w:t>
      </w:r>
      <w:r w:rsidR="002850FC">
        <w:t xml:space="preserve">, </w:t>
      </w:r>
      <w:r w:rsidR="0063395B">
        <w:t xml:space="preserve">Donna, </w:t>
      </w:r>
      <w:r w:rsidR="00662681">
        <w:t xml:space="preserve">Julie, </w:t>
      </w:r>
      <w:r w:rsidR="002850FC">
        <w:t>Norm (via phone)</w:t>
      </w:r>
    </w:p>
    <w:p w14:paraId="5AC634C8" w14:textId="5E91E1BC" w:rsidR="00680081" w:rsidRDefault="00680081" w:rsidP="00680081">
      <w:pPr>
        <w:pStyle w:val="ListParagraph"/>
        <w:numPr>
          <w:ilvl w:val="1"/>
          <w:numId w:val="1"/>
        </w:numPr>
      </w:pPr>
      <w:r>
        <w:t>Absent:</w:t>
      </w:r>
      <w:r w:rsidR="002850FC">
        <w:t xml:space="preserve"> </w:t>
      </w:r>
      <w:r w:rsidR="00662681">
        <w:t>Al F.</w:t>
      </w:r>
    </w:p>
    <w:p w14:paraId="00E3C017" w14:textId="77777777" w:rsidR="00D45ECA" w:rsidRDefault="00E21F1D" w:rsidP="00463AEA">
      <w:pPr>
        <w:pStyle w:val="ListParagraph"/>
        <w:numPr>
          <w:ilvl w:val="0"/>
          <w:numId w:val="1"/>
        </w:numPr>
      </w:pPr>
      <w:r>
        <w:t>A</w:t>
      </w:r>
      <w:r w:rsidR="002F0D9A">
        <w:t>pproval</w:t>
      </w:r>
      <w:r>
        <w:t xml:space="preserve"> of </w:t>
      </w:r>
      <w:r w:rsidR="00BA6407">
        <w:t xml:space="preserve">LSC </w:t>
      </w:r>
      <w:r w:rsidR="00972EDF">
        <w:t>Meeting Minutes</w:t>
      </w:r>
      <w:r w:rsidR="00056796">
        <w:t xml:space="preserve"> From </w:t>
      </w:r>
      <w:r w:rsidR="00900E7F">
        <w:t>April 14</w:t>
      </w:r>
      <w:r w:rsidR="00520BEB">
        <w:t>, 2020</w:t>
      </w:r>
      <w:r w:rsidR="00521FCC">
        <w:t xml:space="preserve"> </w:t>
      </w:r>
    </w:p>
    <w:p w14:paraId="3C4CE741" w14:textId="77777777" w:rsidR="00680081" w:rsidRDefault="00680081" w:rsidP="00680081">
      <w:pPr>
        <w:pStyle w:val="ListParagraph"/>
        <w:numPr>
          <w:ilvl w:val="1"/>
          <w:numId w:val="1"/>
        </w:numPr>
      </w:pPr>
      <w:r>
        <w:t>Motion to approve:</w:t>
      </w:r>
      <w:r w:rsidR="0063395B">
        <w:t xml:space="preserve"> Jessica</w:t>
      </w:r>
    </w:p>
    <w:p w14:paraId="6D508B98" w14:textId="77777777" w:rsidR="0063395B" w:rsidRDefault="00680081" w:rsidP="0063395B">
      <w:pPr>
        <w:pStyle w:val="ListParagraph"/>
        <w:numPr>
          <w:ilvl w:val="1"/>
          <w:numId w:val="1"/>
        </w:numPr>
      </w:pPr>
      <w:r>
        <w:t>Second:</w:t>
      </w:r>
      <w:r w:rsidR="0063395B">
        <w:t xml:space="preserve"> Tim</w:t>
      </w:r>
    </w:p>
    <w:p w14:paraId="46082980" w14:textId="77777777" w:rsidR="0063395B" w:rsidRDefault="0063395B" w:rsidP="0063395B">
      <w:pPr>
        <w:pStyle w:val="ListParagraph"/>
        <w:numPr>
          <w:ilvl w:val="1"/>
          <w:numId w:val="1"/>
        </w:numPr>
      </w:pPr>
      <w:r>
        <w:t>Norm abstains from voting because he wasn’t at the last meeting</w:t>
      </w:r>
    </w:p>
    <w:p w14:paraId="422CE0E7" w14:textId="77777777" w:rsidR="00680081" w:rsidRDefault="00680081" w:rsidP="00680081">
      <w:pPr>
        <w:pStyle w:val="ListParagraph"/>
        <w:numPr>
          <w:ilvl w:val="1"/>
          <w:numId w:val="1"/>
        </w:numPr>
      </w:pPr>
      <w:r>
        <w:t>Unanimous decision</w:t>
      </w:r>
      <w:r w:rsidR="0063395B">
        <w:t xml:space="preserve"> (besides Norm, who abstains)</w:t>
      </w:r>
      <w:r>
        <w:t xml:space="preserve"> to approve meeting minutes</w:t>
      </w:r>
    </w:p>
    <w:p w14:paraId="4EBCC9BF" w14:textId="77777777" w:rsidR="00972EDF" w:rsidRDefault="00972EDF" w:rsidP="00463AEA">
      <w:pPr>
        <w:pStyle w:val="ListParagraph"/>
        <w:numPr>
          <w:ilvl w:val="0"/>
          <w:numId w:val="1"/>
        </w:numPr>
      </w:pPr>
      <w:r>
        <w:t>Acceptance of Agenda</w:t>
      </w:r>
    </w:p>
    <w:p w14:paraId="3B947755" w14:textId="77777777" w:rsidR="00680081" w:rsidRDefault="00680081" w:rsidP="00680081">
      <w:pPr>
        <w:pStyle w:val="ListParagraph"/>
        <w:numPr>
          <w:ilvl w:val="1"/>
          <w:numId w:val="1"/>
        </w:numPr>
      </w:pPr>
      <w:r>
        <w:t>Motion to accept:</w:t>
      </w:r>
      <w:r w:rsidR="0063395B">
        <w:t xml:space="preserve">  Al </w:t>
      </w:r>
    </w:p>
    <w:p w14:paraId="49B2D4A4" w14:textId="77777777" w:rsidR="00680081" w:rsidRDefault="00680081" w:rsidP="00680081">
      <w:pPr>
        <w:pStyle w:val="ListParagraph"/>
        <w:numPr>
          <w:ilvl w:val="1"/>
          <w:numId w:val="1"/>
        </w:numPr>
      </w:pPr>
      <w:r>
        <w:t>Second:</w:t>
      </w:r>
      <w:r w:rsidR="0063395B">
        <w:t xml:space="preserve"> Tim</w:t>
      </w:r>
    </w:p>
    <w:p w14:paraId="6C946C78" w14:textId="77777777" w:rsidR="00680081" w:rsidRDefault="00680081" w:rsidP="00680081">
      <w:pPr>
        <w:pStyle w:val="ListParagraph"/>
        <w:numPr>
          <w:ilvl w:val="1"/>
          <w:numId w:val="1"/>
        </w:numPr>
      </w:pPr>
      <w:r>
        <w:t>Unanimous decision to approve meeting minutes</w:t>
      </w:r>
    </w:p>
    <w:p w14:paraId="15123015" w14:textId="77777777" w:rsidR="000E2169" w:rsidRDefault="000E2169" w:rsidP="00972EDF">
      <w:pPr>
        <w:pStyle w:val="ListParagraph"/>
        <w:numPr>
          <w:ilvl w:val="0"/>
          <w:numId w:val="1"/>
        </w:numPr>
        <w:spacing w:after="0" w:line="240" w:lineRule="auto"/>
        <w:textAlignment w:val="baseline"/>
      </w:pPr>
      <w:r>
        <w:t>Monthly Action Items</w:t>
      </w:r>
    </w:p>
    <w:p w14:paraId="75CB4C19" w14:textId="77777777" w:rsidR="00C37D8B" w:rsidRDefault="00C37D8B" w:rsidP="00932744">
      <w:pPr>
        <w:pStyle w:val="ListParagraph"/>
        <w:numPr>
          <w:ilvl w:val="1"/>
          <w:numId w:val="1"/>
        </w:numPr>
      </w:pPr>
      <w:r>
        <w:t>Fundraising Activities</w:t>
      </w:r>
    </w:p>
    <w:p w14:paraId="13335D4F" w14:textId="77777777" w:rsidR="0063395B" w:rsidRDefault="0063395B" w:rsidP="0063395B">
      <w:pPr>
        <w:pStyle w:val="ListParagraph"/>
        <w:numPr>
          <w:ilvl w:val="2"/>
          <w:numId w:val="1"/>
        </w:numPr>
      </w:pPr>
      <w:r>
        <w:t xml:space="preserve">The Foundation is going to promote the </w:t>
      </w:r>
      <w:proofErr w:type="spellStart"/>
      <w:r>
        <w:t>Urbanati</w:t>
      </w:r>
      <w:proofErr w:type="spellEnd"/>
      <w:r>
        <w:t xml:space="preserve"> Family Fundraiser</w:t>
      </w:r>
    </w:p>
    <w:p w14:paraId="348F6DDA" w14:textId="77777777" w:rsidR="0063395B" w:rsidRDefault="0063395B" w:rsidP="0063395B">
      <w:pPr>
        <w:pStyle w:val="ListParagraph"/>
        <w:numPr>
          <w:ilvl w:val="2"/>
          <w:numId w:val="1"/>
        </w:numPr>
      </w:pPr>
      <w:r>
        <w:t xml:space="preserve">The Foundation submitted a </w:t>
      </w:r>
      <w:proofErr w:type="spellStart"/>
      <w:r>
        <w:t>D’Agostinos</w:t>
      </w:r>
      <w:proofErr w:type="spellEnd"/>
      <w:r>
        <w:t xml:space="preserve"> proposal for their last fundraiser</w:t>
      </w:r>
    </w:p>
    <w:p w14:paraId="7D7608FA" w14:textId="77777777" w:rsidR="0063395B" w:rsidRDefault="0063395B" w:rsidP="0063395B">
      <w:pPr>
        <w:pStyle w:val="ListParagraph"/>
        <w:numPr>
          <w:ilvl w:val="3"/>
          <w:numId w:val="1"/>
        </w:numPr>
      </w:pPr>
      <w:r>
        <w:t>Motion to approve both fundraisers: Tim</w:t>
      </w:r>
    </w:p>
    <w:p w14:paraId="34435548" w14:textId="77777777" w:rsidR="0063395B" w:rsidRDefault="0063395B" w:rsidP="0063395B">
      <w:pPr>
        <w:pStyle w:val="ListParagraph"/>
        <w:numPr>
          <w:ilvl w:val="3"/>
          <w:numId w:val="1"/>
        </w:numPr>
      </w:pPr>
      <w:r>
        <w:t xml:space="preserve">Second: Jessica </w:t>
      </w:r>
    </w:p>
    <w:p w14:paraId="162B8BBE" w14:textId="77777777" w:rsidR="0063395B" w:rsidRDefault="0063395B" w:rsidP="0063395B">
      <w:pPr>
        <w:pStyle w:val="ListParagraph"/>
        <w:numPr>
          <w:ilvl w:val="3"/>
          <w:numId w:val="1"/>
        </w:numPr>
      </w:pPr>
      <w:r>
        <w:t xml:space="preserve">Unanimous decision to approve fundraising </w:t>
      </w:r>
      <w:r w:rsidR="00761D82">
        <w:t>activities</w:t>
      </w:r>
    </w:p>
    <w:p w14:paraId="1F9CB0AC" w14:textId="77777777" w:rsidR="00D32100" w:rsidRDefault="002154DD" w:rsidP="00932744">
      <w:pPr>
        <w:pStyle w:val="ListParagraph"/>
        <w:numPr>
          <w:ilvl w:val="1"/>
          <w:numId w:val="1"/>
        </w:numPr>
      </w:pPr>
      <w:r>
        <w:t>Budget Transfers</w:t>
      </w:r>
      <w:r w:rsidR="00514DD8">
        <w:t xml:space="preserve"> </w:t>
      </w:r>
    </w:p>
    <w:p w14:paraId="5932763F" w14:textId="77777777" w:rsidR="0063395B" w:rsidRDefault="00EB26A9" w:rsidP="00EB26A9">
      <w:pPr>
        <w:pStyle w:val="ListParagraph"/>
        <w:numPr>
          <w:ilvl w:val="3"/>
          <w:numId w:val="1"/>
        </w:numPr>
      </w:pPr>
      <w:r>
        <w:t xml:space="preserve">Discussion: </w:t>
      </w:r>
      <w:r w:rsidR="00761D82">
        <w:t xml:space="preserve">No one is paying for OPS cares or student fees right now, and those are big revenue sources. </w:t>
      </w:r>
    </w:p>
    <w:p w14:paraId="7FEF3ED3" w14:textId="77777777" w:rsidR="00761D82" w:rsidRDefault="00EB26A9" w:rsidP="00EB26A9">
      <w:pPr>
        <w:pStyle w:val="ListParagraph"/>
        <w:numPr>
          <w:ilvl w:val="3"/>
          <w:numId w:val="1"/>
        </w:numPr>
      </w:pPr>
      <w:r>
        <w:t xml:space="preserve">Luckily, we were in a really good spot with a lot of money in our accounts before COVID-19 hit. We are still paying intervention specialists, so we will have slightly less money to spend on pre-ordering books over the summer. </w:t>
      </w:r>
    </w:p>
    <w:p w14:paraId="184A3318" w14:textId="77777777" w:rsidR="00EB26A9" w:rsidRDefault="00EB26A9" w:rsidP="00EB26A9">
      <w:pPr>
        <w:pStyle w:val="ListParagraph"/>
        <w:numPr>
          <w:ilvl w:val="2"/>
          <w:numId w:val="1"/>
        </w:numPr>
      </w:pPr>
      <w:r>
        <w:t>Motion: Donna</w:t>
      </w:r>
    </w:p>
    <w:p w14:paraId="7196DEBB" w14:textId="77777777" w:rsidR="00EB26A9" w:rsidRDefault="00EB26A9" w:rsidP="0063395B">
      <w:pPr>
        <w:pStyle w:val="ListParagraph"/>
        <w:numPr>
          <w:ilvl w:val="2"/>
          <w:numId w:val="1"/>
        </w:numPr>
      </w:pPr>
      <w:r>
        <w:t>Second: Norm</w:t>
      </w:r>
    </w:p>
    <w:p w14:paraId="43EBA2EB" w14:textId="77777777" w:rsidR="00EB26A9" w:rsidRDefault="00EB26A9" w:rsidP="0063395B">
      <w:pPr>
        <w:pStyle w:val="ListParagraph"/>
        <w:numPr>
          <w:ilvl w:val="2"/>
          <w:numId w:val="1"/>
        </w:numPr>
      </w:pPr>
      <w:r>
        <w:t>Unanimous decision to approve budget transfers.</w:t>
      </w:r>
    </w:p>
    <w:p w14:paraId="41D5FC4B" w14:textId="77777777" w:rsidR="002D61F6" w:rsidRDefault="000E2169" w:rsidP="002D61F6">
      <w:pPr>
        <w:pStyle w:val="ListParagraph"/>
        <w:numPr>
          <w:ilvl w:val="1"/>
          <w:numId w:val="1"/>
        </w:numPr>
      </w:pPr>
      <w:r>
        <w:t>I</w:t>
      </w:r>
      <w:r w:rsidR="00463AEA">
        <w:t>nternal Accounts Approval</w:t>
      </w:r>
    </w:p>
    <w:p w14:paraId="493CAACD" w14:textId="77777777" w:rsidR="00EB26A9" w:rsidRDefault="00EB26A9" w:rsidP="00EB26A9">
      <w:pPr>
        <w:pStyle w:val="ListParagraph"/>
        <w:numPr>
          <w:ilvl w:val="2"/>
          <w:numId w:val="1"/>
        </w:numPr>
      </w:pPr>
      <w:r>
        <w:t>Motion to approve: Rolando</w:t>
      </w:r>
    </w:p>
    <w:p w14:paraId="37716758" w14:textId="77777777" w:rsidR="00EB26A9" w:rsidRDefault="00EB26A9" w:rsidP="00EB26A9">
      <w:pPr>
        <w:pStyle w:val="ListParagraph"/>
        <w:numPr>
          <w:ilvl w:val="2"/>
          <w:numId w:val="1"/>
        </w:numPr>
      </w:pPr>
      <w:r>
        <w:t>Second: Kristen</w:t>
      </w:r>
    </w:p>
    <w:p w14:paraId="149671E3" w14:textId="77777777" w:rsidR="00EB26A9" w:rsidRDefault="00EB26A9" w:rsidP="00EB26A9">
      <w:pPr>
        <w:pStyle w:val="ListParagraph"/>
        <w:numPr>
          <w:ilvl w:val="2"/>
          <w:numId w:val="1"/>
        </w:numPr>
      </w:pPr>
      <w:r>
        <w:t>Unanimous decision to approve internal accounts</w:t>
      </w:r>
    </w:p>
    <w:p w14:paraId="6A9BDFEA" w14:textId="77777777" w:rsidR="0062258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14:paraId="78E9F4AA" w14:textId="77777777" w:rsidR="00EB26A9" w:rsidRDefault="00EB26A9" w:rsidP="00EB26A9">
      <w:pPr>
        <w:pStyle w:val="ListParagraph"/>
        <w:numPr>
          <w:ilvl w:val="1"/>
          <w:numId w:val="1"/>
        </w:numPr>
        <w:spacing w:line="256" w:lineRule="auto"/>
        <w:rPr>
          <w:rFonts w:cstheme="minorHAnsi"/>
        </w:rPr>
      </w:pPr>
      <w:r>
        <w:rPr>
          <w:rFonts w:cstheme="minorHAnsi"/>
        </w:rPr>
        <w:lastRenderedPageBreak/>
        <w:t>We are continuing with our remote learning plan and keep track of all of our students. We are loaning Chromebooks to help students complete their work, and have more to give out if need be.</w:t>
      </w:r>
    </w:p>
    <w:p w14:paraId="425C03BC" w14:textId="77777777" w:rsidR="00EB26A9" w:rsidRDefault="000566AB" w:rsidP="00EB26A9">
      <w:pPr>
        <w:pStyle w:val="ListParagraph"/>
        <w:numPr>
          <w:ilvl w:val="1"/>
          <w:numId w:val="1"/>
        </w:numPr>
        <w:spacing w:line="256" w:lineRule="auto"/>
        <w:rPr>
          <w:rFonts w:cstheme="minorHAnsi"/>
        </w:rPr>
      </w:pPr>
      <w:r>
        <w:rPr>
          <w:rFonts w:cstheme="minorHAnsi"/>
        </w:rPr>
        <w:t>We expect that students do their work and do it right. If the students complete their work, they get 100%. If they do not complete it or it is not satisfactory work, it will be considered “incomplete” but grade will not drop. We are trying to find ways to engage students and build relationships beyond the threat of failure.</w:t>
      </w:r>
    </w:p>
    <w:p w14:paraId="5F082560" w14:textId="37E47931" w:rsidR="0079428C" w:rsidRDefault="00662681" w:rsidP="00EB26A9">
      <w:pPr>
        <w:pStyle w:val="ListParagraph"/>
        <w:numPr>
          <w:ilvl w:val="1"/>
          <w:numId w:val="1"/>
        </w:numPr>
        <w:spacing w:line="256" w:lineRule="auto"/>
        <w:rPr>
          <w:rFonts w:cstheme="minorHAnsi"/>
        </w:rPr>
      </w:pPr>
      <w:r>
        <w:rPr>
          <w:rFonts w:cstheme="minorHAnsi"/>
        </w:rPr>
        <w:t>We haven’t received any information about LSC elections</w:t>
      </w:r>
    </w:p>
    <w:p w14:paraId="568ECB29" w14:textId="77777777" w:rsidR="000566AB" w:rsidRDefault="000566AB" w:rsidP="00EB26A9">
      <w:pPr>
        <w:pStyle w:val="ListParagraph"/>
        <w:numPr>
          <w:ilvl w:val="1"/>
          <w:numId w:val="1"/>
        </w:numPr>
        <w:spacing w:line="256" w:lineRule="auto"/>
        <w:rPr>
          <w:rFonts w:cstheme="minorHAnsi"/>
        </w:rPr>
      </w:pPr>
      <w:r>
        <w:rPr>
          <w:rFonts w:cstheme="minorHAnsi"/>
        </w:rPr>
        <w:t>There really hasn’t been any information about summer school.</w:t>
      </w:r>
    </w:p>
    <w:p w14:paraId="530A2B6F" w14:textId="6C84691D" w:rsidR="00662681" w:rsidRDefault="00662681" w:rsidP="00EB26A9">
      <w:pPr>
        <w:pStyle w:val="ListParagraph"/>
        <w:numPr>
          <w:ilvl w:val="1"/>
          <w:numId w:val="1"/>
        </w:numPr>
        <w:spacing w:line="256" w:lineRule="auto"/>
        <w:rPr>
          <w:rFonts w:cstheme="minorHAnsi"/>
        </w:rPr>
      </w:pPr>
      <w:r>
        <w:rPr>
          <w:rFonts w:cstheme="minorHAnsi"/>
        </w:rPr>
        <w:t>Principal eval</w:t>
      </w:r>
      <w:r w:rsidR="001E49CF">
        <w:rPr>
          <w:rFonts w:cstheme="minorHAnsi"/>
        </w:rPr>
        <w:t>uation</w:t>
      </w:r>
      <w:r>
        <w:rPr>
          <w:rFonts w:cstheme="minorHAnsi"/>
        </w:rPr>
        <w:t xml:space="preserve"> is due June 30</w:t>
      </w:r>
      <w:r w:rsidRPr="00662681">
        <w:rPr>
          <w:rFonts w:cstheme="minorHAnsi"/>
          <w:vertAlign w:val="superscript"/>
        </w:rPr>
        <w:t>th</w:t>
      </w:r>
      <w:r>
        <w:rPr>
          <w:rFonts w:cstheme="minorHAnsi"/>
        </w:rPr>
        <w:t>.</w:t>
      </w:r>
    </w:p>
    <w:p w14:paraId="214A70A5" w14:textId="4D8C4ABC" w:rsidR="00662681" w:rsidRDefault="00662681" w:rsidP="00EB26A9">
      <w:pPr>
        <w:pStyle w:val="ListParagraph"/>
        <w:numPr>
          <w:ilvl w:val="1"/>
          <w:numId w:val="1"/>
        </w:numPr>
        <w:spacing w:line="256" w:lineRule="auto"/>
        <w:rPr>
          <w:rFonts w:cstheme="minorHAnsi"/>
        </w:rPr>
      </w:pPr>
      <w:r>
        <w:rPr>
          <w:rFonts w:cstheme="minorHAnsi"/>
        </w:rPr>
        <w:t>CPS says they will give guidance about picking up personal belongings this week.</w:t>
      </w:r>
    </w:p>
    <w:p w14:paraId="1A1BFE2B" w14:textId="2EC15BA5" w:rsidR="00662681" w:rsidRDefault="00662681" w:rsidP="00662681">
      <w:pPr>
        <w:pStyle w:val="ListParagraph"/>
        <w:numPr>
          <w:ilvl w:val="2"/>
          <w:numId w:val="1"/>
        </w:numPr>
        <w:spacing w:line="256" w:lineRule="auto"/>
        <w:rPr>
          <w:rFonts w:cstheme="minorHAnsi"/>
        </w:rPr>
      </w:pPr>
      <w:r>
        <w:rPr>
          <w:rFonts w:cstheme="minorHAnsi"/>
        </w:rPr>
        <w:t>Suggestion: Lump this in with Chromebook return</w:t>
      </w:r>
      <w:r w:rsidR="001E49CF">
        <w:rPr>
          <w:rFonts w:cstheme="minorHAnsi"/>
        </w:rPr>
        <w:t>?</w:t>
      </w:r>
    </w:p>
    <w:p w14:paraId="6458894F" w14:textId="62F0018F" w:rsidR="00662681" w:rsidRDefault="00662681" w:rsidP="00662681">
      <w:pPr>
        <w:pStyle w:val="ListParagraph"/>
        <w:numPr>
          <w:ilvl w:val="1"/>
          <w:numId w:val="1"/>
        </w:numPr>
        <w:spacing w:line="256" w:lineRule="auto"/>
        <w:rPr>
          <w:rFonts w:cstheme="minorHAnsi"/>
        </w:rPr>
      </w:pPr>
      <w:r>
        <w:rPr>
          <w:rFonts w:cstheme="minorHAnsi"/>
        </w:rPr>
        <w:t>Discussion: Is there NWEA for 7</w:t>
      </w:r>
      <w:r w:rsidRPr="00662681">
        <w:rPr>
          <w:rFonts w:cstheme="minorHAnsi"/>
          <w:vertAlign w:val="superscript"/>
        </w:rPr>
        <w:t>th</w:t>
      </w:r>
      <w:r>
        <w:rPr>
          <w:rFonts w:cstheme="minorHAnsi"/>
        </w:rPr>
        <w:t xml:space="preserve"> graders? – CPS hasn’t given any guidance on this. We have begun discussions to try to offer test prep towards the end of the summer in the event that they have to take it in the fall.</w:t>
      </w:r>
    </w:p>
    <w:p w14:paraId="346A0F22" w14:textId="1ADD36C4" w:rsidR="00012E58" w:rsidRDefault="00D87292" w:rsidP="00662681">
      <w:pPr>
        <w:pStyle w:val="ListParagraph"/>
        <w:numPr>
          <w:ilvl w:val="1"/>
          <w:numId w:val="1"/>
        </w:numPr>
        <w:spacing w:line="256" w:lineRule="auto"/>
        <w:rPr>
          <w:rFonts w:cstheme="minorHAnsi"/>
        </w:rPr>
      </w:pPr>
      <w:r>
        <w:rPr>
          <w:rFonts w:cstheme="minorHAnsi"/>
        </w:rPr>
        <w:t xml:space="preserve">Plan for 1:30 on Friday for a </w:t>
      </w:r>
      <w:r w:rsidR="00255802">
        <w:rPr>
          <w:rFonts w:cstheme="minorHAnsi"/>
        </w:rPr>
        <w:t xml:space="preserve">special </w:t>
      </w:r>
      <w:r>
        <w:rPr>
          <w:rFonts w:cstheme="minorHAnsi"/>
        </w:rPr>
        <w:t>budget meeting</w:t>
      </w:r>
    </w:p>
    <w:p w14:paraId="3F14C454" w14:textId="77777777" w:rsidR="0020070F" w:rsidRDefault="0062258F" w:rsidP="00463AEA">
      <w:pPr>
        <w:pStyle w:val="ListParagraph"/>
        <w:numPr>
          <w:ilvl w:val="0"/>
          <w:numId w:val="1"/>
        </w:numPr>
        <w:spacing w:line="256" w:lineRule="auto"/>
        <w:rPr>
          <w:rFonts w:cstheme="minorHAnsi"/>
        </w:rPr>
      </w:pPr>
      <w:r>
        <w:rPr>
          <w:rFonts w:cstheme="minorHAnsi"/>
        </w:rPr>
        <w:t>Equity Committee Report</w:t>
      </w:r>
      <w:r w:rsidR="00CC076B" w:rsidRPr="0020070F">
        <w:rPr>
          <w:rFonts w:cstheme="minorHAnsi"/>
        </w:rPr>
        <w:t xml:space="preserve"> </w:t>
      </w:r>
    </w:p>
    <w:p w14:paraId="338AB6AD" w14:textId="4AE5A82D" w:rsidR="00255802" w:rsidRDefault="001E49CF" w:rsidP="00255802">
      <w:pPr>
        <w:pStyle w:val="ListParagraph"/>
        <w:numPr>
          <w:ilvl w:val="1"/>
          <w:numId w:val="1"/>
        </w:numPr>
        <w:spacing w:line="256" w:lineRule="auto"/>
        <w:rPr>
          <w:rFonts w:cstheme="minorHAnsi"/>
        </w:rPr>
      </w:pPr>
      <w:r>
        <w:rPr>
          <w:rFonts w:cstheme="minorHAnsi"/>
        </w:rPr>
        <w:t xml:space="preserve">Last meeting: </w:t>
      </w:r>
      <w:r w:rsidR="00255802">
        <w:rPr>
          <w:rFonts w:cstheme="minorHAnsi"/>
        </w:rPr>
        <w:t>May 4 virtual meeting – 6 members in attendance</w:t>
      </w:r>
    </w:p>
    <w:p w14:paraId="50AABC24" w14:textId="67719B04" w:rsidR="00255802" w:rsidRDefault="00255802" w:rsidP="00255802">
      <w:pPr>
        <w:pStyle w:val="ListParagraph"/>
        <w:numPr>
          <w:ilvl w:val="1"/>
          <w:numId w:val="1"/>
        </w:numPr>
        <w:spacing w:line="256" w:lineRule="auto"/>
        <w:rPr>
          <w:rFonts w:cstheme="minorHAnsi"/>
        </w:rPr>
      </w:pPr>
      <w:r>
        <w:rPr>
          <w:rFonts w:cstheme="minorHAnsi"/>
        </w:rPr>
        <w:t xml:space="preserve">Religious/cultural observance calendar – they are going to do a write up so we can distribute to community </w:t>
      </w:r>
      <w:r w:rsidR="001E49CF">
        <w:rPr>
          <w:rFonts w:cstheme="minorHAnsi"/>
        </w:rPr>
        <w:t>and get input about other religious/cultural events that should be added.</w:t>
      </w:r>
    </w:p>
    <w:p w14:paraId="11010CE1" w14:textId="121B27A2" w:rsidR="00255802" w:rsidRDefault="00255802" w:rsidP="00255802">
      <w:pPr>
        <w:pStyle w:val="ListParagraph"/>
        <w:numPr>
          <w:ilvl w:val="1"/>
          <w:numId w:val="1"/>
        </w:numPr>
        <w:spacing w:line="256" w:lineRule="auto"/>
        <w:rPr>
          <w:rFonts w:cstheme="minorHAnsi"/>
        </w:rPr>
      </w:pPr>
      <w:r>
        <w:rPr>
          <w:rFonts w:cstheme="minorHAnsi"/>
        </w:rPr>
        <w:t>SEL – Candace presented a few months ago. Question: is the school climate and cultural meeting virtually?</w:t>
      </w:r>
      <w:r w:rsidR="002D7700">
        <w:rPr>
          <w:rFonts w:cstheme="minorHAnsi"/>
        </w:rPr>
        <w:t xml:space="preserve"> Candace invited the LSC equity committee to join a meeting.</w:t>
      </w:r>
      <w:r>
        <w:rPr>
          <w:rFonts w:cstheme="minorHAnsi"/>
        </w:rPr>
        <w:t xml:space="preserve"> If they mee</w:t>
      </w:r>
      <w:r w:rsidR="002D7700">
        <w:rPr>
          <w:rFonts w:cstheme="minorHAnsi"/>
        </w:rPr>
        <w:t>t Mr. Riff will try to set it up so both parties can connect.</w:t>
      </w:r>
    </w:p>
    <w:p w14:paraId="17549763" w14:textId="646AE246" w:rsidR="00255802" w:rsidRDefault="001E49CF" w:rsidP="00255802">
      <w:pPr>
        <w:pStyle w:val="ListParagraph"/>
        <w:numPr>
          <w:ilvl w:val="1"/>
          <w:numId w:val="1"/>
        </w:numPr>
        <w:spacing w:line="256" w:lineRule="auto"/>
        <w:rPr>
          <w:rFonts w:cstheme="minorHAnsi"/>
        </w:rPr>
      </w:pPr>
      <w:r>
        <w:rPr>
          <w:rFonts w:cstheme="minorHAnsi"/>
        </w:rPr>
        <w:t>There is a m</w:t>
      </w:r>
      <w:r w:rsidR="00255802">
        <w:rPr>
          <w:rFonts w:cstheme="minorHAnsi"/>
        </w:rPr>
        <w:t xml:space="preserve">ember of committee who has a contact about assemblies to manage anxiety and sells meditation cushions. They will send this </w:t>
      </w:r>
      <w:r>
        <w:rPr>
          <w:rFonts w:cstheme="minorHAnsi"/>
        </w:rPr>
        <w:t xml:space="preserve">information </w:t>
      </w:r>
      <w:r w:rsidR="00255802">
        <w:rPr>
          <w:rFonts w:cstheme="minorHAnsi"/>
        </w:rPr>
        <w:t>to the Student Culture and Climate committee</w:t>
      </w:r>
      <w:r>
        <w:rPr>
          <w:rFonts w:cstheme="minorHAnsi"/>
        </w:rPr>
        <w:t xml:space="preserve"> in case they want to use this option.</w:t>
      </w:r>
    </w:p>
    <w:p w14:paraId="30305D35" w14:textId="4B4F1290" w:rsidR="00255802" w:rsidRDefault="00255802" w:rsidP="00255802">
      <w:pPr>
        <w:pStyle w:val="ListParagraph"/>
        <w:numPr>
          <w:ilvl w:val="1"/>
          <w:numId w:val="1"/>
        </w:numPr>
        <w:spacing w:line="256" w:lineRule="auto"/>
        <w:rPr>
          <w:rFonts w:cstheme="minorHAnsi"/>
        </w:rPr>
      </w:pPr>
      <w:r>
        <w:rPr>
          <w:rFonts w:cstheme="minorHAnsi"/>
        </w:rPr>
        <w:t xml:space="preserve">Healthy CPS alignment report – any updates? Many plans </w:t>
      </w:r>
      <w:r w:rsidR="001E49CF">
        <w:rPr>
          <w:rFonts w:cstheme="minorHAnsi"/>
        </w:rPr>
        <w:t xml:space="preserve">to address this </w:t>
      </w:r>
      <w:r>
        <w:rPr>
          <w:rFonts w:cstheme="minorHAnsi"/>
        </w:rPr>
        <w:t>were canceled</w:t>
      </w:r>
      <w:r w:rsidR="001E49CF">
        <w:rPr>
          <w:rFonts w:cstheme="minorHAnsi"/>
        </w:rPr>
        <w:t xml:space="preserve"> due to the school closure</w:t>
      </w:r>
      <w:r>
        <w:rPr>
          <w:rFonts w:cstheme="minorHAnsi"/>
        </w:rPr>
        <w:t>, but it is being addressed in the CIWP next year.</w:t>
      </w:r>
    </w:p>
    <w:p w14:paraId="7F16AC2A" w14:textId="30D2670C" w:rsidR="00255802" w:rsidRDefault="00255802" w:rsidP="00255802">
      <w:pPr>
        <w:pStyle w:val="ListParagraph"/>
        <w:numPr>
          <w:ilvl w:val="1"/>
          <w:numId w:val="1"/>
        </w:numPr>
        <w:spacing w:line="256" w:lineRule="auto"/>
        <w:rPr>
          <w:rFonts w:cstheme="minorHAnsi"/>
        </w:rPr>
      </w:pPr>
      <w:r>
        <w:rPr>
          <w:rFonts w:cstheme="minorHAnsi"/>
        </w:rPr>
        <w:t>Hate speech/derogatory language: Any plans to include training in the upcoming year? We will explore this option.</w:t>
      </w:r>
    </w:p>
    <w:p w14:paraId="36CC2A0C" w14:textId="77777777" w:rsidR="002D7700" w:rsidRDefault="002D7700" w:rsidP="00255802">
      <w:pPr>
        <w:pStyle w:val="ListParagraph"/>
        <w:numPr>
          <w:ilvl w:val="1"/>
          <w:numId w:val="1"/>
        </w:numPr>
        <w:spacing w:line="256" w:lineRule="auto"/>
        <w:rPr>
          <w:rFonts w:cstheme="minorHAnsi"/>
        </w:rPr>
      </w:pPr>
      <w:r>
        <w:rPr>
          <w:rFonts w:cstheme="minorHAnsi"/>
        </w:rPr>
        <w:t xml:space="preserve">Discussion: </w:t>
      </w:r>
    </w:p>
    <w:p w14:paraId="12C81446" w14:textId="5175F10A" w:rsidR="00255802" w:rsidRDefault="00255802" w:rsidP="002D7700">
      <w:pPr>
        <w:pStyle w:val="ListParagraph"/>
        <w:numPr>
          <w:ilvl w:val="2"/>
          <w:numId w:val="1"/>
        </w:numPr>
        <w:spacing w:line="256" w:lineRule="auto"/>
        <w:rPr>
          <w:rFonts w:cstheme="minorHAnsi"/>
        </w:rPr>
      </w:pPr>
      <w:r>
        <w:rPr>
          <w:rFonts w:cstheme="minorHAnsi"/>
        </w:rPr>
        <w:t xml:space="preserve">Concerns about remote learning and equity: We are making remote learning plans for diverse learners. We are aware of the challenges that remote learning brings, and we are trying to ensure all students are engaged. </w:t>
      </w:r>
    </w:p>
    <w:p w14:paraId="3387EF76" w14:textId="77777777" w:rsidR="001E49CF" w:rsidRDefault="001E49CF" w:rsidP="00603540">
      <w:pPr>
        <w:pStyle w:val="ListParagraph"/>
        <w:numPr>
          <w:ilvl w:val="2"/>
          <w:numId w:val="1"/>
        </w:numPr>
        <w:spacing w:line="256" w:lineRule="auto"/>
        <w:rPr>
          <w:rFonts w:cstheme="minorHAnsi"/>
        </w:rPr>
      </w:pPr>
      <w:r>
        <w:rPr>
          <w:rFonts w:cstheme="minorHAnsi"/>
        </w:rPr>
        <w:t>Technology issues:</w:t>
      </w:r>
    </w:p>
    <w:p w14:paraId="1DFC332E" w14:textId="276331DC" w:rsidR="001E49CF" w:rsidRDefault="001E49CF" w:rsidP="001E49CF">
      <w:pPr>
        <w:pStyle w:val="ListParagraph"/>
        <w:numPr>
          <w:ilvl w:val="3"/>
          <w:numId w:val="1"/>
        </w:numPr>
        <w:spacing w:line="256" w:lineRule="auto"/>
        <w:rPr>
          <w:rFonts w:cstheme="minorHAnsi"/>
        </w:rPr>
      </w:pPr>
      <w:r>
        <w:rPr>
          <w:rFonts w:cstheme="minorHAnsi"/>
        </w:rPr>
        <w:t>Training in google classroom – can we provide this should the school closure go into the fall?</w:t>
      </w:r>
    </w:p>
    <w:p w14:paraId="1C7C3D23" w14:textId="38BCEC7D" w:rsidR="009C3038" w:rsidRDefault="001E49CF" w:rsidP="001E49CF">
      <w:pPr>
        <w:pStyle w:val="ListParagraph"/>
        <w:numPr>
          <w:ilvl w:val="3"/>
          <w:numId w:val="1"/>
        </w:numPr>
        <w:spacing w:line="256" w:lineRule="auto"/>
        <w:rPr>
          <w:rFonts w:cstheme="minorHAnsi"/>
        </w:rPr>
      </w:pPr>
      <w:r>
        <w:rPr>
          <w:rFonts w:cstheme="minorHAnsi"/>
        </w:rPr>
        <w:t>C</w:t>
      </w:r>
      <w:r w:rsidR="009C3038">
        <w:rPr>
          <w:rFonts w:cstheme="minorHAnsi"/>
        </w:rPr>
        <w:t xml:space="preserve">onnecting to a Zoom meeting through the </w:t>
      </w:r>
      <w:r>
        <w:rPr>
          <w:rFonts w:cstheme="minorHAnsi"/>
        </w:rPr>
        <w:t xml:space="preserve">school </w:t>
      </w:r>
      <w:r w:rsidR="009C3038">
        <w:rPr>
          <w:rFonts w:cstheme="minorHAnsi"/>
        </w:rPr>
        <w:t>Chromebook</w:t>
      </w:r>
      <w:r>
        <w:rPr>
          <w:rFonts w:cstheme="minorHAnsi"/>
        </w:rPr>
        <w:t>s</w:t>
      </w:r>
      <w:r w:rsidR="009C3038">
        <w:rPr>
          <w:rFonts w:cstheme="minorHAnsi"/>
        </w:rPr>
        <w:t>. There has been a work around for Zoom on the Chromebook</w:t>
      </w:r>
      <w:r w:rsidR="009C3038" w:rsidRPr="00603540">
        <w:rPr>
          <w:rFonts w:cstheme="minorHAnsi"/>
        </w:rPr>
        <w:t>.</w:t>
      </w:r>
    </w:p>
    <w:p w14:paraId="4AD033FA" w14:textId="2B4311EC" w:rsidR="00603540" w:rsidRDefault="00603540" w:rsidP="00603540">
      <w:pPr>
        <w:pStyle w:val="ListParagraph"/>
        <w:numPr>
          <w:ilvl w:val="2"/>
          <w:numId w:val="1"/>
        </w:numPr>
        <w:spacing w:line="256" w:lineRule="auto"/>
        <w:rPr>
          <w:rFonts w:cstheme="minorHAnsi"/>
        </w:rPr>
      </w:pPr>
      <w:r>
        <w:rPr>
          <w:rFonts w:cstheme="minorHAnsi"/>
        </w:rPr>
        <w:t>If remote learning continues into the fall, we need training in Chromebooks from the get-go.</w:t>
      </w:r>
    </w:p>
    <w:p w14:paraId="45DCE385" w14:textId="6EC49AB9" w:rsidR="00BD1C63" w:rsidRDefault="00BD1C63" w:rsidP="00603540">
      <w:pPr>
        <w:pStyle w:val="ListParagraph"/>
        <w:numPr>
          <w:ilvl w:val="2"/>
          <w:numId w:val="1"/>
        </w:numPr>
        <w:spacing w:line="256" w:lineRule="auto"/>
        <w:rPr>
          <w:rFonts w:cstheme="minorHAnsi"/>
        </w:rPr>
      </w:pPr>
      <w:r>
        <w:rPr>
          <w:rFonts w:cstheme="minorHAnsi"/>
        </w:rPr>
        <w:t>Do we have a contingency plan if C</w:t>
      </w:r>
      <w:r w:rsidR="001E49CF">
        <w:rPr>
          <w:rFonts w:cstheme="minorHAnsi"/>
        </w:rPr>
        <w:t>hromebooks get broken? 100/156</w:t>
      </w:r>
      <w:r>
        <w:rPr>
          <w:rFonts w:cstheme="minorHAnsi"/>
        </w:rPr>
        <w:t xml:space="preserve"> are on warrantee. We would like to get them back before the summer so that we can </w:t>
      </w:r>
      <w:r>
        <w:rPr>
          <w:rFonts w:cstheme="minorHAnsi"/>
        </w:rPr>
        <w:lastRenderedPageBreak/>
        <w:t>check our status. Can we send Chromebooks out for students to use over the summer? We aren’t sure. We haven’t discussed that yet.</w:t>
      </w:r>
    </w:p>
    <w:p w14:paraId="48F90CBB" w14:textId="156A4943" w:rsidR="00DB6D63" w:rsidRPr="00603540" w:rsidRDefault="00DB6D63" w:rsidP="00603540">
      <w:pPr>
        <w:pStyle w:val="ListParagraph"/>
        <w:numPr>
          <w:ilvl w:val="2"/>
          <w:numId w:val="1"/>
        </w:numPr>
        <w:spacing w:line="256" w:lineRule="auto"/>
        <w:rPr>
          <w:rFonts w:cstheme="minorHAnsi"/>
        </w:rPr>
      </w:pPr>
      <w:r>
        <w:rPr>
          <w:rFonts w:cstheme="minorHAnsi"/>
        </w:rPr>
        <w:t>Is there coordination amongst the grade level teams? We are all working together.</w:t>
      </w:r>
    </w:p>
    <w:p w14:paraId="1ABC9B97" w14:textId="77777777" w:rsidR="000E2169" w:rsidRDefault="000E2169" w:rsidP="0020070F">
      <w:pPr>
        <w:pStyle w:val="ListParagraph"/>
        <w:numPr>
          <w:ilvl w:val="0"/>
          <w:numId w:val="1"/>
        </w:numPr>
      </w:pPr>
      <w:r>
        <w:t>New Business</w:t>
      </w:r>
    </w:p>
    <w:p w14:paraId="50A9B7DC" w14:textId="77777777" w:rsidR="00900E7F" w:rsidRDefault="00900E7F" w:rsidP="00CC0538">
      <w:pPr>
        <w:pStyle w:val="ListParagraph"/>
        <w:numPr>
          <w:ilvl w:val="1"/>
          <w:numId w:val="1"/>
        </w:numPr>
      </w:pPr>
      <w:r>
        <w:t>2020-2021 School Budget Approval</w:t>
      </w:r>
      <w:r w:rsidR="00012F39">
        <w:t xml:space="preserve"> (</w:t>
      </w:r>
      <w:r w:rsidR="00012F39" w:rsidRPr="00012F39">
        <w:rPr>
          <w:i/>
        </w:rPr>
        <w:t>pending</w:t>
      </w:r>
      <w:r w:rsidR="00012F39">
        <w:t>)</w:t>
      </w:r>
    </w:p>
    <w:p w14:paraId="64EA38ED" w14:textId="0896CA2C" w:rsidR="00710F5F" w:rsidRDefault="00710F5F" w:rsidP="00710F5F">
      <w:pPr>
        <w:pStyle w:val="ListParagraph"/>
        <w:numPr>
          <w:ilvl w:val="2"/>
          <w:numId w:val="1"/>
        </w:numPr>
      </w:pPr>
      <w:r>
        <w:t>We will meet on Friday at 1:30 to go over the budget</w:t>
      </w:r>
    </w:p>
    <w:p w14:paraId="19FF621E" w14:textId="77777777" w:rsidR="00900E7F" w:rsidRDefault="00900E7F" w:rsidP="00CC0538">
      <w:pPr>
        <w:pStyle w:val="ListParagraph"/>
        <w:numPr>
          <w:ilvl w:val="1"/>
          <w:numId w:val="1"/>
        </w:numPr>
      </w:pPr>
      <w:r>
        <w:t>CIWP Approval</w:t>
      </w:r>
    </w:p>
    <w:p w14:paraId="1BD6A6F2" w14:textId="4CB9BF75" w:rsidR="00710F5F" w:rsidRDefault="00BA5AAD" w:rsidP="00710F5F">
      <w:pPr>
        <w:pStyle w:val="ListParagraph"/>
        <w:numPr>
          <w:ilvl w:val="2"/>
          <w:numId w:val="1"/>
        </w:numPr>
      </w:pPr>
      <w:r>
        <w:t>We have involved all stakeholders in coming up with three priorities for our CIWP, which will be in action for the next two years</w:t>
      </w:r>
    </w:p>
    <w:p w14:paraId="0CF2C0A0" w14:textId="0D7767DC" w:rsidR="00BA5AAD" w:rsidRDefault="00BA5AAD" w:rsidP="00BA5AAD">
      <w:pPr>
        <w:pStyle w:val="ListParagraph"/>
        <w:numPr>
          <w:ilvl w:val="3"/>
          <w:numId w:val="1"/>
        </w:numPr>
      </w:pPr>
      <w:r>
        <w:t>Instruction</w:t>
      </w:r>
    </w:p>
    <w:p w14:paraId="57D47AC9" w14:textId="4BAED05E" w:rsidR="00BA5AAD" w:rsidRDefault="00BA5AAD" w:rsidP="00BA5AAD">
      <w:pPr>
        <w:pStyle w:val="ListParagraph"/>
        <w:numPr>
          <w:ilvl w:val="3"/>
          <w:numId w:val="1"/>
        </w:numPr>
      </w:pPr>
      <w:r>
        <w:t>Differentiation (targeting student learning needs)</w:t>
      </w:r>
    </w:p>
    <w:p w14:paraId="38D8198C" w14:textId="0A1D754C" w:rsidR="00BA5AAD" w:rsidRDefault="00A03F88" w:rsidP="00BA5AAD">
      <w:pPr>
        <w:pStyle w:val="ListParagraph"/>
        <w:numPr>
          <w:ilvl w:val="3"/>
          <w:numId w:val="1"/>
        </w:numPr>
      </w:pPr>
      <w:r>
        <w:t>Civics, service-learning, transition to middle school</w:t>
      </w:r>
    </w:p>
    <w:p w14:paraId="352EDF9E" w14:textId="0C0F7186" w:rsidR="006E610B" w:rsidRDefault="006E610B" w:rsidP="006E610B">
      <w:pPr>
        <w:pStyle w:val="ListParagraph"/>
        <w:numPr>
          <w:ilvl w:val="2"/>
          <w:numId w:val="1"/>
        </w:numPr>
      </w:pPr>
      <w:r>
        <w:t>We will table to vote on this until Friday. Typically we approve the CIWP and budget at the same time.</w:t>
      </w:r>
    </w:p>
    <w:p w14:paraId="4782D60E" w14:textId="015AAFA8" w:rsidR="006E610B" w:rsidRDefault="006E610B" w:rsidP="006E610B">
      <w:pPr>
        <w:pStyle w:val="ListParagraph"/>
        <w:numPr>
          <w:ilvl w:val="3"/>
          <w:numId w:val="1"/>
        </w:numPr>
      </w:pPr>
      <w:r>
        <w:t xml:space="preserve">If you have a question, email Mr. Riff directly. </w:t>
      </w:r>
    </w:p>
    <w:p w14:paraId="7563E1A7" w14:textId="77777777" w:rsidR="00CC0538" w:rsidRDefault="00D64D22" w:rsidP="006E610B">
      <w:pPr>
        <w:pStyle w:val="ListParagraph"/>
        <w:numPr>
          <w:ilvl w:val="0"/>
          <w:numId w:val="11"/>
        </w:numPr>
      </w:pPr>
      <w:r>
        <w:t xml:space="preserve">Principal Evaluation </w:t>
      </w:r>
    </w:p>
    <w:p w14:paraId="76C3D942" w14:textId="1303B065" w:rsidR="006E610B" w:rsidRDefault="006E610B" w:rsidP="006E610B">
      <w:pPr>
        <w:pStyle w:val="ListParagraph"/>
        <w:numPr>
          <w:ilvl w:val="1"/>
          <w:numId w:val="11"/>
        </w:numPr>
      </w:pPr>
      <w:r>
        <w:t>We have until June 30</w:t>
      </w:r>
      <w:r w:rsidRPr="006E610B">
        <w:rPr>
          <w:vertAlign w:val="superscript"/>
        </w:rPr>
        <w:t>th</w:t>
      </w:r>
      <w:r>
        <w:t xml:space="preserve"> to turn in our evaluation.</w:t>
      </w:r>
    </w:p>
    <w:p w14:paraId="668E1946" w14:textId="052154CB" w:rsidR="00744BFA" w:rsidRDefault="006E610B" w:rsidP="00744BFA">
      <w:pPr>
        <w:pStyle w:val="ListParagraph"/>
        <w:numPr>
          <w:ilvl w:val="1"/>
          <w:numId w:val="1"/>
        </w:numPr>
      </w:pPr>
      <w:r>
        <w:t>We can send out a survey to community and teachers. June 9</w:t>
      </w:r>
      <w:r w:rsidRPr="00744BFA">
        <w:rPr>
          <w:vertAlign w:val="superscript"/>
        </w:rPr>
        <w:t>th</w:t>
      </w:r>
      <w:r w:rsidR="00744BFA">
        <w:t xml:space="preserve"> is our next LSC meeting is 6:00. June 10</w:t>
      </w:r>
      <w:r w:rsidR="00744BFA" w:rsidRPr="00744BFA">
        <w:rPr>
          <w:vertAlign w:val="superscript"/>
        </w:rPr>
        <w:t>th</w:t>
      </w:r>
      <w:r w:rsidR="00744BFA">
        <w:t xml:space="preserve"> at 5:00 we will do the principal meeting at 4:30.</w:t>
      </w:r>
    </w:p>
    <w:p w14:paraId="514C8824" w14:textId="64E5AF45" w:rsidR="00F71694" w:rsidRDefault="00F71694" w:rsidP="00744BFA">
      <w:pPr>
        <w:pStyle w:val="ListParagraph"/>
        <w:numPr>
          <w:ilvl w:val="1"/>
          <w:numId w:val="1"/>
        </w:numPr>
      </w:pPr>
      <w:r>
        <w:t>Emily and Jessica will work with Al to send out the surveys to staff and community members before the June 9</w:t>
      </w:r>
      <w:r w:rsidRPr="00F71694">
        <w:rPr>
          <w:vertAlign w:val="superscript"/>
        </w:rPr>
        <w:t>th</w:t>
      </w:r>
      <w:r>
        <w:t xml:space="preserve"> Meeting</w:t>
      </w:r>
    </w:p>
    <w:p w14:paraId="13D4ABD2" w14:textId="746C6EAA" w:rsidR="00523527" w:rsidRDefault="000E2169" w:rsidP="004E0629">
      <w:pPr>
        <w:pStyle w:val="ListParagraph"/>
        <w:numPr>
          <w:ilvl w:val="0"/>
          <w:numId w:val="1"/>
        </w:numPr>
      </w:pPr>
      <w:r>
        <w:t>Public Participation</w:t>
      </w:r>
    </w:p>
    <w:p w14:paraId="5A81D630" w14:textId="736A7229" w:rsidR="00F71694" w:rsidRDefault="00F71694" w:rsidP="00C35581">
      <w:pPr>
        <w:pStyle w:val="ListParagraph"/>
        <w:numPr>
          <w:ilvl w:val="1"/>
          <w:numId w:val="1"/>
        </w:numPr>
      </w:pPr>
      <w:r>
        <w:t xml:space="preserve">Ms. Hayden – What are we raising money for with the </w:t>
      </w:r>
      <w:proofErr w:type="spellStart"/>
      <w:r>
        <w:t>Urbanati</w:t>
      </w:r>
      <w:proofErr w:type="spellEnd"/>
      <w:r>
        <w:t xml:space="preserve"> family? The money is just for the family. </w:t>
      </w:r>
    </w:p>
    <w:p w14:paraId="60D05D58" w14:textId="77777777" w:rsidR="00523527" w:rsidRDefault="000E2169" w:rsidP="00463AEA">
      <w:pPr>
        <w:pStyle w:val="ListParagraph"/>
        <w:numPr>
          <w:ilvl w:val="0"/>
          <w:numId w:val="1"/>
        </w:numPr>
      </w:pPr>
      <w:r>
        <w:t>Announcements</w:t>
      </w:r>
    </w:p>
    <w:p w14:paraId="55AA93E4" w14:textId="7BCC87E6" w:rsidR="00C35581" w:rsidRDefault="00C35581" w:rsidP="00C35581">
      <w:pPr>
        <w:pStyle w:val="ListParagraph"/>
        <w:numPr>
          <w:ilvl w:val="1"/>
          <w:numId w:val="1"/>
        </w:numPr>
      </w:pPr>
      <w:r>
        <w:t xml:space="preserve">Al </w:t>
      </w:r>
      <w:proofErr w:type="spellStart"/>
      <w:r>
        <w:t>Firak</w:t>
      </w:r>
      <w:proofErr w:type="spellEnd"/>
      <w:r>
        <w:t xml:space="preserve"> is in the hospital at Resurrection after a fall. Jenny is going to try to see him. Jenny is also going to investigate to see if we can se</w:t>
      </w:r>
      <w:r w:rsidR="002E78F2">
        <w:t>nd him flowers during this time, and she and Donna will work together to send something from the LSC.</w:t>
      </w:r>
    </w:p>
    <w:p w14:paraId="3499F2CE" w14:textId="77777777" w:rsidR="00FE4648" w:rsidRDefault="000E2169" w:rsidP="008B18F5">
      <w:pPr>
        <w:pStyle w:val="ListParagraph"/>
        <w:numPr>
          <w:ilvl w:val="0"/>
          <w:numId w:val="1"/>
        </w:numPr>
      </w:pPr>
      <w:r>
        <w:t>Agenda Items for Next Meeting</w:t>
      </w:r>
    </w:p>
    <w:p w14:paraId="708679FD" w14:textId="5BE02F41" w:rsidR="002E78F2" w:rsidRDefault="002E78F2" w:rsidP="002E78F2">
      <w:pPr>
        <w:pStyle w:val="ListParagraph"/>
        <w:numPr>
          <w:ilvl w:val="1"/>
          <w:numId w:val="1"/>
        </w:numPr>
      </w:pPr>
      <w:r>
        <w:t>Friday – Budget and CIWP approval</w:t>
      </w:r>
    </w:p>
    <w:p w14:paraId="73609926" w14:textId="7CA98A34" w:rsidR="002E78F2" w:rsidRDefault="00EC538F" w:rsidP="002E78F2">
      <w:pPr>
        <w:pStyle w:val="ListParagraph"/>
        <w:numPr>
          <w:ilvl w:val="1"/>
          <w:numId w:val="1"/>
        </w:numPr>
      </w:pPr>
      <w:r>
        <w:t>June meeting  - none</w:t>
      </w:r>
    </w:p>
    <w:p w14:paraId="110489A7" w14:textId="77777777" w:rsidR="00A53749" w:rsidRDefault="002F0D9A" w:rsidP="00401647">
      <w:pPr>
        <w:pStyle w:val="ListParagraph"/>
        <w:numPr>
          <w:ilvl w:val="0"/>
          <w:numId w:val="1"/>
        </w:numPr>
      </w:pPr>
      <w:r>
        <w:t>Motion to adjourn</w:t>
      </w:r>
    </w:p>
    <w:p w14:paraId="0F27F8EF" w14:textId="2298A751" w:rsidR="00EC538F" w:rsidRDefault="00EC538F" w:rsidP="00EC538F">
      <w:pPr>
        <w:pStyle w:val="ListParagraph"/>
        <w:numPr>
          <w:ilvl w:val="1"/>
          <w:numId w:val="1"/>
        </w:numPr>
      </w:pPr>
      <w:r>
        <w:t>Motion: Tim</w:t>
      </w:r>
    </w:p>
    <w:p w14:paraId="0B85AF09" w14:textId="19E2C3CC" w:rsidR="00EC538F" w:rsidRDefault="00EC538F" w:rsidP="00EC538F">
      <w:pPr>
        <w:pStyle w:val="ListParagraph"/>
        <w:numPr>
          <w:ilvl w:val="1"/>
          <w:numId w:val="1"/>
        </w:numPr>
      </w:pPr>
      <w:r>
        <w:t>Second: Jenny</w:t>
      </w:r>
    </w:p>
    <w:p w14:paraId="555786FF" w14:textId="2B7E36D0" w:rsidR="00EC538F" w:rsidRDefault="00EC538F" w:rsidP="00EC538F">
      <w:pPr>
        <w:pStyle w:val="ListParagraph"/>
        <w:numPr>
          <w:ilvl w:val="1"/>
          <w:numId w:val="1"/>
        </w:numPr>
      </w:pPr>
      <w:r>
        <w:t>Unanimous decision to adjourn</w:t>
      </w:r>
    </w:p>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BBE7" w14:textId="77777777" w:rsidR="006A5E4B" w:rsidRDefault="006A5E4B" w:rsidP="00D677A6">
      <w:pPr>
        <w:spacing w:after="0" w:line="240" w:lineRule="auto"/>
      </w:pPr>
      <w:r>
        <w:separator/>
      </w:r>
    </w:p>
  </w:endnote>
  <w:endnote w:type="continuationSeparator" w:id="0">
    <w:p w14:paraId="30957F15" w14:textId="77777777" w:rsidR="006A5E4B" w:rsidRDefault="006A5E4B"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67EF" w14:textId="77777777" w:rsidR="006A5E4B" w:rsidRDefault="006A5E4B" w:rsidP="00D677A6">
      <w:pPr>
        <w:spacing w:after="0" w:line="240" w:lineRule="auto"/>
      </w:pPr>
      <w:r>
        <w:separator/>
      </w:r>
    </w:p>
  </w:footnote>
  <w:footnote w:type="continuationSeparator" w:id="0">
    <w:p w14:paraId="1B8712B6" w14:textId="77777777" w:rsidR="006A5E4B" w:rsidRDefault="006A5E4B"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31D54"/>
    <w:rsid w:val="000566AB"/>
    <w:rsid w:val="00056796"/>
    <w:rsid w:val="000608A9"/>
    <w:rsid w:val="000672A2"/>
    <w:rsid w:val="000872F3"/>
    <w:rsid w:val="000966AD"/>
    <w:rsid w:val="000A4A14"/>
    <w:rsid w:val="000B1623"/>
    <w:rsid w:val="000B425D"/>
    <w:rsid w:val="000C05EE"/>
    <w:rsid w:val="000E2169"/>
    <w:rsid w:val="001111B9"/>
    <w:rsid w:val="00116BFB"/>
    <w:rsid w:val="001349CA"/>
    <w:rsid w:val="00154C03"/>
    <w:rsid w:val="00184AF5"/>
    <w:rsid w:val="001B4E0B"/>
    <w:rsid w:val="001E49CF"/>
    <w:rsid w:val="0020070F"/>
    <w:rsid w:val="002154DD"/>
    <w:rsid w:val="002218BB"/>
    <w:rsid w:val="002244EC"/>
    <w:rsid w:val="00233CC8"/>
    <w:rsid w:val="0025458D"/>
    <w:rsid w:val="00255802"/>
    <w:rsid w:val="00271499"/>
    <w:rsid w:val="002850FC"/>
    <w:rsid w:val="002A2EFA"/>
    <w:rsid w:val="002C699B"/>
    <w:rsid w:val="002D42D6"/>
    <w:rsid w:val="002D61F6"/>
    <w:rsid w:val="002D7700"/>
    <w:rsid w:val="002E78F2"/>
    <w:rsid w:val="002F0D9A"/>
    <w:rsid w:val="0030058B"/>
    <w:rsid w:val="00313BB7"/>
    <w:rsid w:val="003314E2"/>
    <w:rsid w:val="003420A0"/>
    <w:rsid w:val="00344AF9"/>
    <w:rsid w:val="00345D25"/>
    <w:rsid w:val="003A20ED"/>
    <w:rsid w:val="003D05AA"/>
    <w:rsid w:val="003D514F"/>
    <w:rsid w:val="003D7C92"/>
    <w:rsid w:val="003E565C"/>
    <w:rsid w:val="00401647"/>
    <w:rsid w:val="0042709D"/>
    <w:rsid w:val="00463AEA"/>
    <w:rsid w:val="00495523"/>
    <w:rsid w:val="004D5FD0"/>
    <w:rsid w:val="004E2014"/>
    <w:rsid w:val="004E3D14"/>
    <w:rsid w:val="004E73AE"/>
    <w:rsid w:val="00514CEF"/>
    <w:rsid w:val="00514DD8"/>
    <w:rsid w:val="00520166"/>
    <w:rsid w:val="00520BEB"/>
    <w:rsid w:val="00521FCC"/>
    <w:rsid w:val="00523527"/>
    <w:rsid w:val="005262BF"/>
    <w:rsid w:val="0053334E"/>
    <w:rsid w:val="00541C50"/>
    <w:rsid w:val="005710B7"/>
    <w:rsid w:val="00577360"/>
    <w:rsid w:val="00583EBE"/>
    <w:rsid w:val="005C2AE4"/>
    <w:rsid w:val="005C322B"/>
    <w:rsid w:val="005D3212"/>
    <w:rsid w:val="005D664E"/>
    <w:rsid w:val="005E2597"/>
    <w:rsid w:val="00603540"/>
    <w:rsid w:val="00605378"/>
    <w:rsid w:val="006125E3"/>
    <w:rsid w:val="00616095"/>
    <w:rsid w:val="0062258F"/>
    <w:rsid w:val="00626BC4"/>
    <w:rsid w:val="0063395B"/>
    <w:rsid w:val="00636C6E"/>
    <w:rsid w:val="00637F64"/>
    <w:rsid w:val="00662681"/>
    <w:rsid w:val="00671523"/>
    <w:rsid w:val="006775DD"/>
    <w:rsid w:val="006778E1"/>
    <w:rsid w:val="00680081"/>
    <w:rsid w:val="006830B0"/>
    <w:rsid w:val="00692F1C"/>
    <w:rsid w:val="006A0E00"/>
    <w:rsid w:val="006A5E4B"/>
    <w:rsid w:val="006C4E4C"/>
    <w:rsid w:val="006E4EBA"/>
    <w:rsid w:val="006E610B"/>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B022A"/>
    <w:rsid w:val="007C1BF0"/>
    <w:rsid w:val="008070F4"/>
    <w:rsid w:val="00835169"/>
    <w:rsid w:val="00843355"/>
    <w:rsid w:val="00843F7F"/>
    <w:rsid w:val="00866030"/>
    <w:rsid w:val="00870F90"/>
    <w:rsid w:val="008B18F5"/>
    <w:rsid w:val="008B1DA1"/>
    <w:rsid w:val="008C388F"/>
    <w:rsid w:val="008D343F"/>
    <w:rsid w:val="008E43A0"/>
    <w:rsid w:val="008F7989"/>
    <w:rsid w:val="00900E7F"/>
    <w:rsid w:val="0091492E"/>
    <w:rsid w:val="00916E40"/>
    <w:rsid w:val="00931AB9"/>
    <w:rsid w:val="00932744"/>
    <w:rsid w:val="009432A2"/>
    <w:rsid w:val="009602C6"/>
    <w:rsid w:val="00972571"/>
    <w:rsid w:val="00972EDF"/>
    <w:rsid w:val="00984887"/>
    <w:rsid w:val="009B0960"/>
    <w:rsid w:val="009C3038"/>
    <w:rsid w:val="009D7D93"/>
    <w:rsid w:val="009E5753"/>
    <w:rsid w:val="00A0281C"/>
    <w:rsid w:val="00A03F88"/>
    <w:rsid w:val="00A21C14"/>
    <w:rsid w:val="00A37258"/>
    <w:rsid w:val="00A51237"/>
    <w:rsid w:val="00A53257"/>
    <w:rsid w:val="00A53749"/>
    <w:rsid w:val="00A6386C"/>
    <w:rsid w:val="00A81186"/>
    <w:rsid w:val="00A83C99"/>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97C60"/>
    <w:rsid w:val="00BA551A"/>
    <w:rsid w:val="00BA5AAD"/>
    <w:rsid w:val="00BA6407"/>
    <w:rsid w:val="00BB7C81"/>
    <w:rsid w:val="00BC2C9D"/>
    <w:rsid w:val="00BD1C63"/>
    <w:rsid w:val="00BD7702"/>
    <w:rsid w:val="00BF3D67"/>
    <w:rsid w:val="00C11D19"/>
    <w:rsid w:val="00C23E7A"/>
    <w:rsid w:val="00C24EEF"/>
    <w:rsid w:val="00C320D1"/>
    <w:rsid w:val="00C32CD6"/>
    <w:rsid w:val="00C35581"/>
    <w:rsid w:val="00C37D8B"/>
    <w:rsid w:val="00C40D8B"/>
    <w:rsid w:val="00C46A10"/>
    <w:rsid w:val="00C56BB0"/>
    <w:rsid w:val="00CC0538"/>
    <w:rsid w:val="00CC076B"/>
    <w:rsid w:val="00CC49A7"/>
    <w:rsid w:val="00CF61BA"/>
    <w:rsid w:val="00D32100"/>
    <w:rsid w:val="00D45ECA"/>
    <w:rsid w:val="00D52213"/>
    <w:rsid w:val="00D64D22"/>
    <w:rsid w:val="00D677A6"/>
    <w:rsid w:val="00D73AA4"/>
    <w:rsid w:val="00D87292"/>
    <w:rsid w:val="00DA2F34"/>
    <w:rsid w:val="00DB6D63"/>
    <w:rsid w:val="00DD0AAA"/>
    <w:rsid w:val="00E00696"/>
    <w:rsid w:val="00E01E8E"/>
    <w:rsid w:val="00E0754D"/>
    <w:rsid w:val="00E21F1D"/>
    <w:rsid w:val="00E452EC"/>
    <w:rsid w:val="00E501F0"/>
    <w:rsid w:val="00E80391"/>
    <w:rsid w:val="00E823AE"/>
    <w:rsid w:val="00EB26A9"/>
    <w:rsid w:val="00EB63E0"/>
    <w:rsid w:val="00EC0C43"/>
    <w:rsid w:val="00EC538F"/>
    <w:rsid w:val="00EE254A"/>
    <w:rsid w:val="00F00FAF"/>
    <w:rsid w:val="00F04715"/>
    <w:rsid w:val="00F13D3F"/>
    <w:rsid w:val="00F163D1"/>
    <w:rsid w:val="00F35EE4"/>
    <w:rsid w:val="00F42C0E"/>
    <w:rsid w:val="00F71694"/>
    <w:rsid w:val="00FB772F"/>
    <w:rsid w:val="00FC5C09"/>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2020-07-30T14:09:00Z</dcterms:created>
  <dcterms:modified xsi:type="dcterms:W3CDTF">2020-07-30T14:09:00Z</dcterms:modified>
</cp:coreProperties>
</file>