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3676D" w14:textId="77777777" w:rsidR="00A70D80" w:rsidRDefault="00335CEC">
      <w:pPr>
        <w:pStyle w:val="Body"/>
        <w:jc w:val="center"/>
        <w:rPr>
          <w:b/>
          <w:bCs/>
          <w:sz w:val="24"/>
          <w:szCs w:val="24"/>
        </w:rPr>
      </w:pPr>
      <w:bookmarkStart w:id="0" w:name="_GoBack"/>
      <w:bookmarkEnd w:id="0"/>
      <w:r>
        <w:rPr>
          <w:b/>
          <w:bCs/>
          <w:sz w:val="24"/>
          <w:szCs w:val="24"/>
        </w:rPr>
        <w:t>Oriole Park Local School Council</w:t>
      </w:r>
    </w:p>
    <w:p w14:paraId="0763B351" w14:textId="77777777" w:rsidR="00A70D80" w:rsidRDefault="00335CEC">
      <w:pPr>
        <w:pStyle w:val="Body"/>
        <w:spacing w:after="0"/>
        <w:jc w:val="center"/>
      </w:pPr>
      <w:r>
        <w:t>Special Meeting Agenda</w:t>
      </w:r>
    </w:p>
    <w:p w14:paraId="16E2E180" w14:textId="77777777" w:rsidR="00A70D80" w:rsidRDefault="00335CEC">
      <w:pPr>
        <w:pStyle w:val="Body"/>
        <w:spacing w:after="0"/>
        <w:jc w:val="center"/>
      </w:pPr>
      <w:r>
        <w:t>January 5, 2020</w:t>
      </w:r>
    </w:p>
    <w:p w14:paraId="18F1B263" w14:textId="77777777" w:rsidR="00A70D80" w:rsidRDefault="00335CEC">
      <w:pPr>
        <w:pStyle w:val="Body"/>
        <w:spacing w:after="0"/>
        <w:jc w:val="center"/>
      </w:pPr>
      <w:r>
        <w:t>Start time: 6:00 p.m.</w:t>
      </w:r>
    </w:p>
    <w:p w14:paraId="0B552D00" w14:textId="77777777" w:rsidR="00A70D80" w:rsidRDefault="00335CEC">
      <w:pPr>
        <w:pStyle w:val="Body"/>
        <w:spacing w:after="0"/>
        <w:jc w:val="center"/>
        <w:rPr>
          <w:b/>
          <w:bCs/>
        </w:rPr>
      </w:pPr>
      <w:r>
        <w:rPr>
          <w:b/>
          <w:bCs/>
        </w:rPr>
        <w:t xml:space="preserve">Virtual Meeting – Email </w:t>
      </w:r>
      <w:hyperlink r:id="rId7" w:history="1">
        <w:r>
          <w:rPr>
            <w:rStyle w:val="Hyperlink0"/>
            <w:lang w:val="de-DE"/>
          </w:rPr>
          <w:t>triff@cps.edu</w:t>
        </w:r>
      </w:hyperlink>
      <w:r>
        <w:rPr>
          <w:b/>
          <w:bCs/>
        </w:rPr>
        <w:t xml:space="preserve"> for instructions and an invitation to attend.</w:t>
      </w:r>
    </w:p>
    <w:p w14:paraId="5DAC12D8" w14:textId="77777777" w:rsidR="00A70D80" w:rsidRDefault="00A70D80">
      <w:pPr>
        <w:pStyle w:val="ListParagraph"/>
      </w:pPr>
    </w:p>
    <w:p w14:paraId="5827F8CF" w14:textId="118A580E" w:rsidR="00AF76DB" w:rsidRDefault="00335CEC" w:rsidP="00AF76DB">
      <w:pPr>
        <w:pStyle w:val="ListParagraph"/>
        <w:numPr>
          <w:ilvl w:val="0"/>
          <w:numId w:val="2"/>
        </w:numPr>
      </w:pPr>
      <w:r>
        <w:t xml:space="preserve">Call to Order </w:t>
      </w:r>
      <w:r w:rsidR="00AF76DB">
        <w:t>– 6:05pm</w:t>
      </w:r>
    </w:p>
    <w:p w14:paraId="3587935F" w14:textId="77777777" w:rsidR="00A70D80" w:rsidRDefault="00335CEC">
      <w:pPr>
        <w:pStyle w:val="ListParagraph"/>
        <w:numPr>
          <w:ilvl w:val="0"/>
          <w:numId w:val="2"/>
        </w:numPr>
      </w:pPr>
      <w:r>
        <w:t xml:space="preserve">Pledge </w:t>
      </w:r>
    </w:p>
    <w:p w14:paraId="417CAEFF" w14:textId="77777777" w:rsidR="00FC5462" w:rsidRDefault="00335CEC" w:rsidP="00FC5462">
      <w:pPr>
        <w:pStyle w:val="ListParagraph"/>
        <w:numPr>
          <w:ilvl w:val="0"/>
          <w:numId w:val="2"/>
        </w:numPr>
      </w:pPr>
      <w:r>
        <w:t xml:space="preserve">Roll Call </w:t>
      </w:r>
      <w:r w:rsidR="00AF76DB">
        <w:t>– LSC Members</w:t>
      </w:r>
      <w:r w:rsidR="00FC5462">
        <w:t xml:space="preserve"> Present</w:t>
      </w:r>
      <w:r w:rsidR="00AF76DB">
        <w:t xml:space="preserve">: Norm, Julie, Jessica, Emily, Tim, Liz, </w:t>
      </w:r>
      <w:r w:rsidR="00FC5462">
        <w:t xml:space="preserve">Al, </w:t>
      </w:r>
      <w:r w:rsidR="00AF76DB">
        <w:t>Cheryl, Jenny, Donna, Julie</w:t>
      </w:r>
    </w:p>
    <w:p w14:paraId="60DD3310" w14:textId="1E15B6F2" w:rsidR="00FC5462" w:rsidRDefault="00FC5462" w:rsidP="00FC5462">
      <w:pPr>
        <w:pStyle w:val="ListParagraph"/>
      </w:pPr>
      <w:r>
        <w:t xml:space="preserve">LSC Members Absent: Rolando </w:t>
      </w:r>
    </w:p>
    <w:p w14:paraId="02006266" w14:textId="18A83A78" w:rsidR="00AF76DB" w:rsidRDefault="00AF76DB" w:rsidP="00AF76DB">
      <w:pPr>
        <w:pStyle w:val="ListParagraph"/>
        <w:numPr>
          <w:ilvl w:val="1"/>
          <w:numId w:val="2"/>
        </w:numPr>
      </w:pPr>
      <w:r>
        <w:t xml:space="preserve">Public participation:  Mr. </w:t>
      </w:r>
      <w:proofErr w:type="spellStart"/>
      <w:r>
        <w:t>Bairani</w:t>
      </w:r>
      <w:proofErr w:type="spellEnd"/>
      <w:r>
        <w:t xml:space="preserve">, Dani </w:t>
      </w:r>
      <w:proofErr w:type="spellStart"/>
      <w:r>
        <w:t>Schurman</w:t>
      </w:r>
      <w:proofErr w:type="spellEnd"/>
      <w:r>
        <w:t xml:space="preserve">, Pat Kelly, Bridget Kelly, Dave Canavan, </w:t>
      </w:r>
      <w:r w:rsidR="00454BCE">
        <w:t xml:space="preserve">Lucia </w:t>
      </w:r>
      <w:proofErr w:type="spellStart"/>
      <w:r w:rsidR="00454BCE">
        <w:t>Scoufis</w:t>
      </w:r>
      <w:proofErr w:type="spellEnd"/>
      <w:r w:rsidR="00454BCE">
        <w:t xml:space="preserve">, Dove </w:t>
      </w:r>
      <w:proofErr w:type="spellStart"/>
      <w:r w:rsidR="00454BCE">
        <w:t>Scoufis</w:t>
      </w:r>
      <w:proofErr w:type="spellEnd"/>
      <w:r w:rsidR="00454BCE">
        <w:t xml:space="preserve">, Dani </w:t>
      </w:r>
      <w:proofErr w:type="spellStart"/>
      <w:r w:rsidR="00454BCE">
        <w:t>Schurmann</w:t>
      </w:r>
      <w:proofErr w:type="spellEnd"/>
      <w:r w:rsidR="00454BCE">
        <w:t xml:space="preserve">, Brandy Wilson, </w:t>
      </w:r>
      <w:proofErr w:type="spellStart"/>
      <w:r w:rsidR="00454BCE">
        <w:t>MaryRose</w:t>
      </w:r>
      <w:proofErr w:type="spellEnd"/>
      <w:r w:rsidR="00454BCE">
        <w:t xml:space="preserve"> </w:t>
      </w:r>
      <w:proofErr w:type="spellStart"/>
      <w:r w:rsidR="00454BCE">
        <w:t>Burnetter</w:t>
      </w:r>
      <w:proofErr w:type="spellEnd"/>
    </w:p>
    <w:p w14:paraId="427716AA" w14:textId="14206E46" w:rsidR="00A70D80" w:rsidRDefault="00335CEC">
      <w:pPr>
        <w:pStyle w:val="ListParagraph"/>
        <w:numPr>
          <w:ilvl w:val="0"/>
          <w:numId w:val="2"/>
        </w:numPr>
        <w:spacing w:line="256" w:lineRule="auto"/>
      </w:pPr>
      <w:r>
        <w:t>Approval of LSC Meeting Minutes From November 2, 2020 and December 3, 2020</w:t>
      </w:r>
    </w:p>
    <w:p w14:paraId="3B332110" w14:textId="136A0661" w:rsidR="00AF76DB" w:rsidRDefault="00AF76DB" w:rsidP="00AF76DB">
      <w:pPr>
        <w:pStyle w:val="ListParagraph"/>
        <w:numPr>
          <w:ilvl w:val="1"/>
          <w:numId w:val="2"/>
        </w:numPr>
        <w:spacing w:line="256" w:lineRule="auto"/>
      </w:pPr>
      <w:r>
        <w:t xml:space="preserve">Norm </w:t>
      </w:r>
      <w:r w:rsidR="00FC5462">
        <w:t xml:space="preserve">motions </w:t>
      </w:r>
      <w:r>
        <w:t>to approve the LSC minutes from both November 2</w:t>
      </w:r>
      <w:r w:rsidRPr="00AF76DB">
        <w:rPr>
          <w:vertAlign w:val="superscript"/>
        </w:rPr>
        <w:t>nd</w:t>
      </w:r>
      <w:r>
        <w:t xml:space="preserve"> and December 3</w:t>
      </w:r>
      <w:r w:rsidRPr="00AF76DB">
        <w:rPr>
          <w:vertAlign w:val="superscript"/>
        </w:rPr>
        <w:t>rd</w:t>
      </w:r>
    </w:p>
    <w:p w14:paraId="6014AF3B" w14:textId="5203188A" w:rsidR="00AF76DB" w:rsidRDefault="00AF76DB" w:rsidP="00AF76DB">
      <w:pPr>
        <w:pStyle w:val="ListParagraph"/>
        <w:numPr>
          <w:ilvl w:val="1"/>
          <w:numId w:val="2"/>
        </w:numPr>
        <w:spacing w:line="256" w:lineRule="auto"/>
      </w:pPr>
      <w:r>
        <w:t>Emily Seconds</w:t>
      </w:r>
    </w:p>
    <w:p w14:paraId="5BD1527A" w14:textId="0EC83B46" w:rsidR="00AF76DB" w:rsidRDefault="00AF76DB" w:rsidP="00AF76DB">
      <w:pPr>
        <w:pStyle w:val="ListParagraph"/>
        <w:numPr>
          <w:ilvl w:val="1"/>
          <w:numId w:val="2"/>
        </w:numPr>
        <w:spacing w:line="256" w:lineRule="auto"/>
      </w:pPr>
      <w:r>
        <w:t>Unanimous decision to approve motion</w:t>
      </w:r>
      <w:r w:rsidR="00FC5462">
        <w:t xml:space="preserve"> (roll call vote)</w:t>
      </w:r>
    </w:p>
    <w:p w14:paraId="6DAD50FF" w14:textId="39FE883A" w:rsidR="00A70D80" w:rsidRDefault="00335CEC">
      <w:pPr>
        <w:pStyle w:val="ListParagraph"/>
        <w:numPr>
          <w:ilvl w:val="0"/>
          <w:numId w:val="2"/>
        </w:numPr>
      </w:pPr>
      <w:r>
        <w:t>Acceptance of Agenda</w:t>
      </w:r>
    </w:p>
    <w:p w14:paraId="74BCE9C4" w14:textId="59F4E1BB" w:rsidR="00AF76DB" w:rsidRDefault="00AF76DB" w:rsidP="00AF76DB">
      <w:pPr>
        <w:pStyle w:val="ListParagraph"/>
        <w:numPr>
          <w:ilvl w:val="1"/>
          <w:numId w:val="2"/>
        </w:numPr>
      </w:pPr>
      <w:r>
        <w:t>Jenny motions to accept agenda</w:t>
      </w:r>
    </w:p>
    <w:p w14:paraId="2284997A" w14:textId="3F11FE66" w:rsidR="00AF76DB" w:rsidRDefault="00AF76DB" w:rsidP="00AF76DB">
      <w:pPr>
        <w:pStyle w:val="ListParagraph"/>
        <w:numPr>
          <w:ilvl w:val="1"/>
          <w:numId w:val="2"/>
        </w:numPr>
      </w:pPr>
      <w:r>
        <w:t>Donna seconds</w:t>
      </w:r>
    </w:p>
    <w:p w14:paraId="305960F4" w14:textId="347E1DA6" w:rsidR="00AF76DB" w:rsidRDefault="00AF76DB" w:rsidP="00AF76DB">
      <w:pPr>
        <w:pStyle w:val="ListParagraph"/>
        <w:numPr>
          <w:ilvl w:val="1"/>
          <w:numId w:val="2"/>
        </w:numPr>
      </w:pPr>
      <w:r>
        <w:t xml:space="preserve">Kristen – when do we come out of closed session? Discussion: We need to come out before the vote on the contract renewal. </w:t>
      </w:r>
      <w:r w:rsidR="00FC5462">
        <w:t xml:space="preserve">We believe we can proceed with the agenda as is. </w:t>
      </w:r>
    </w:p>
    <w:p w14:paraId="36ACB197" w14:textId="61CF41A7" w:rsidR="00AF76DB" w:rsidRDefault="00AF76DB" w:rsidP="00AF76DB">
      <w:pPr>
        <w:pStyle w:val="ListParagraph"/>
        <w:numPr>
          <w:ilvl w:val="1"/>
          <w:numId w:val="2"/>
        </w:numPr>
      </w:pPr>
      <w:r>
        <w:t xml:space="preserve">Unanimous decision to approve meeting agenda </w:t>
      </w:r>
      <w:r w:rsidR="00FC5462">
        <w:t>(roll call vote)</w:t>
      </w:r>
    </w:p>
    <w:p w14:paraId="2D092D4A" w14:textId="77777777" w:rsidR="00A70D80" w:rsidRDefault="00335CEC">
      <w:pPr>
        <w:pStyle w:val="ListParagraph"/>
        <w:numPr>
          <w:ilvl w:val="0"/>
          <w:numId w:val="2"/>
        </w:numPr>
      </w:pPr>
      <w:r>
        <w:t>New Business</w:t>
      </w:r>
    </w:p>
    <w:p w14:paraId="541B4407" w14:textId="129E535E" w:rsidR="00A70D80" w:rsidRDefault="00335CEC">
      <w:pPr>
        <w:pStyle w:val="ListParagraph"/>
        <w:numPr>
          <w:ilvl w:val="1"/>
          <w:numId w:val="4"/>
        </w:numPr>
      </w:pPr>
      <w:r>
        <w:t xml:space="preserve">Closed session to get feedback from principal regarding contract renewal </w:t>
      </w:r>
    </w:p>
    <w:p w14:paraId="5EF0E90E" w14:textId="167EE045" w:rsidR="00454BCE" w:rsidRDefault="00454BCE" w:rsidP="00454BCE">
      <w:pPr>
        <w:pStyle w:val="ListParagraph"/>
        <w:numPr>
          <w:ilvl w:val="2"/>
          <w:numId w:val="4"/>
        </w:numPr>
      </w:pPr>
      <w:r>
        <w:t xml:space="preserve">Julie motions </w:t>
      </w:r>
      <w:r w:rsidR="00FC5462">
        <w:t>to go</w:t>
      </w:r>
      <w:r>
        <w:t xml:space="preserve"> into closed session. </w:t>
      </w:r>
    </w:p>
    <w:p w14:paraId="0412FB84" w14:textId="46E693F3" w:rsidR="00454BCE" w:rsidRDefault="00454BCE" w:rsidP="00454BCE">
      <w:pPr>
        <w:pStyle w:val="ListParagraph"/>
        <w:numPr>
          <w:ilvl w:val="2"/>
          <w:numId w:val="4"/>
        </w:numPr>
      </w:pPr>
      <w:r>
        <w:t>Second: Donna</w:t>
      </w:r>
    </w:p>
    <w:p w14:paraId="16C6AE44" w14:textId="548C9610" w:rsidR="00454BCE" w:rsidRDefault="00454BCE" w:rsidP="00454BCE">
      <w:pPr>
        <w:pStyle w:val="ListParagraph"/>
        <w:numPr>
          <w:ilvl w:val="2"/>
          <w:numId w:val="4"/>
        </w:numPr>
      </w:pPr>
      <w:r>
        <w:t>Unanimous decision to go into closed session</w:t>
      </w:r>
      <w:r w:rsidR="00FC5462">
        <w:t xml:space="preserve"> (roll call vote)</w:t>
      </w:r>
    </w:p>
    <w:p w14:paraId="350D99B5" w14:textId="2EDFB388" w:rsidR="00A70D80" w:rsidRDefault="00335CEC">
      <w:pPr>
        <w:pStyle w:val="ListParagraph"/>
        <w:numPr>
          <w:ilvl w:val="1"/>
          <w:numId w:val="4"/>
        </w:numPr>
      </w:pPr>
      <w:r>
        <w:t>Vote on Principal Contract Renewal</w:t>
      </w:r>
    </w:p>
    <w:p w14:paraId="56F73BE1" w14:textId="6AA76E6B" w:rsidR="008D3600" w:rsidRDefault="008D3600" w:rsidP="008D3600">
      <w:pPr>
        <w:pStyle w:val="ListParagraph"/>
        <w:numPr>
          <w:ilvl w:val="2"/>
          <w:numId w:val="4"/>
        </w:numPr>
      </w:pPr>
      <w:r>
        <w:t xml:space="preserve">Kristen motions to renew Mr. Riff’s contract for another </w:t>
      </w:r>
      <w:r w:rsidR="00E85162">
        <w:t>4 years</w:t>
      </w:r>
    </w:p>
    <w:p w14:paraId="3443EAD8" w14:textId="14D85599" w:rsidR="00E85162" w:rsidRDefault="00E85162" w:rsidP="008D3600">
      <w:pPr>
        <w:pStyle w:val="ListParagraph"/>
        <w:numPr>
          <w:ilvl w:val="2"/>
          <w:numId w:val="4"/>
        </w:numPr>
      </w:pPr>
      <w:r>
        <w:lastRenderedPageBreak/>
        <w:t>Jenny seconds</w:t>
      </w:r>
    </w:p>
    <w:p w14:paraId="13394298" w14:textId="77777777" w:rsidR="00FC5462" w:rsidRDefault="00E85162" w:rsidP="00FC5462">
      <w:pPr>
        <w:pStyle w:val="ListParagraph"/>
        <w:numPr>
          <w:ilvl w:val="2"/>
          <w:numId w:val="4"/>
        </w:numPr>
      </w:pPr>
      <w:r>
        <w:t>Unanimous decision to renew contract.</w:t>
      </w:r>
      <w:r w:rsidR="00FC5462">
        <w:t xml:space="preserve"> (roll call vote)</w:t>
      </w:r>
    </w:p>
    <w:p w14:paraId="4A58947D" w14:textId="022CFED7" w:rsidR="00E85162" w:rsidRDefault="00E85162" w:rsidP="00FC5462">
      <w:pPr>
        <w:ind w:left="1800"/>
      </w:pPr>
    </w:p>
    <w:p w14:paraId="65CE946F" w14:textId="0736F904" w:rsidR="00A70D80" w:rsidRDefault="00335CEC" w:rsidP="00FC5462">
      <w:pPr>
        <w:pStyle w:val="ListParagraph"/>
        <w:numPr>
          <w:ilvl w:val="0"/>
          <w:numId w:val="4"/>
        </w:numPr>
      </w:pPr>
      <w:r>
        <w:t>Consideration of bylaws for the Equity Committee</w:t>
      </w:r>
    </w:p>
    <w:p w14:paraId="56C5DC2B" w14:textId="2A4CFA7F" w:rsidR="00E85162" w:rsidRDefault="00E85162">
      <w:pPr>
        <w:pStyle w:val="ListParagraph"/>
        <w:numPr>
          <w:ilvl w:val="1"/>
          <w:numId w:val="4"/>
        </w:numPr>
      </w:pPr>
      <w:r>
        <w:t xml:space="preserve">Tim – recommends we have one document that has all bylaws for the </w:t>
      </w:r>
      <w:proofErr w:type="spellStart"/>
      <w:r>
        <w:t>LSc</w:t>
      </w:r>
      <w:proofErr w:type="spellEnd"/>
      <w:r>
        <w:t xml:space="preserve"> and the committees. </w:t>
      </w:r>
    </w:p>
    <w:p w14:paraId="7E0C6436" w14:textId="0BA6AC40" w:rsidR="00F83593" w:rsidRDefault="00E85162" w:rsidP="00F83593">
      <w:pPr>
        <w:pStyle w:val="ListParagraph"/>
        <w:numPr>
          <w:ilvl w:val="1"/>
          <w:numId w:val="4"/>
        </w:numPr>
      </w:pPr>
      <w:r>
        <w:t>Norm – each committee should have their own guidelines so that we don’t have to amend the LSC bylaws every time we have a new committee. The whole probably with this document is that the equity committee is calling these “bylaws”. It would be fine if it was just called guidelines.</w:t>
      </w:r>
      <w:r w:rsidR="00F83593">
        <w:t xml:space="preserve"> The bylaws we have now are sufficient. The term “bylaws” makes it sound like they are becoming too powerful. </w:t>
      </w:r>
    </w:p>
    <w:p w14:paraId="142AB9FE" w14:textId="3C3D4935" w:rsidR="00F83593" w:rsidRDefault="00F83593" w:rsidP="00F83593">
      <w:pPr>
        <w:pStyle w:val="ListParagraph"/>
        <w:numPr>
          <w:ilvl w:val="1"/>
          <w:numId w:val="4"/>
        </w:numPr>
      </w:pPr>
      <w:r>
        <w:t xml:space="preserve">Tim – That’s a great solution. We just have to make sure that is allowed. </w:t>
      </w:r>
    </w:p>
    <w:p w14:paraId="162E53C4" w14:textId="0ECB4E7A" w:rsidR="00F83593" w:rsidRDefault="00F83593" w:rsidP="00F83593">
      <w:pPr>
        <w:pStyle w:val="ListParagraph"/>
        <w:numPr>
          <w:ilvl w:val="1"/>
          <w:numId w:val="4"/>
        </w:numPr>
      </w:pPr>
      <w:r>
        <w:t xml:space="preserve">Norm – It’s probably allowed. Guidelines are a much more informal set of rules for them to follow. </w:t>
      </w:r>
    </w:p>
    <w:p w14:paraId="0680F16B" w14:textId="3B74B76D" w:rsidR="00671C75" w:rsidRDefault="00F83593" w:rsidP="00671C75">
      <w:pPr>
        <w:pStyle w:val="ListParagraph"/>
        <w:numPr>
          <w:ilvl w:val="1"/>
          <w:numId w:val="4"/>
        </w:numPr>
      </w:pPr>
      <w:r>
        <w:t>Liz – Can we just call them standard operating procedures?</w:t>
      </w:r>
    </w:p>
    <w:p w14:paraId="7AFAB92C" w14:textId="132D40EA" w:rsidR="00F83593" w:rsidRDefault="00F83593" w:rsidP="00F83593">
      <w:pPr>
        <w:pStyle w:val="ListParagraph"/>
        <w:numPr>
          <w:ilvl w:val="1"/>
          <w:numId w:val="4"/>
        </w:numPr>
      </w:pPr>
      <w:r>
        <w:t xml:space="preserve">Norm – there are a few things </w:t>
      </w:r>
      <w:r w:rsidR="00671C75">
        <w:t xml:space="preserve">that will need to be changed. </w:t>
      </w:r>
    </w:p>
    <w:p w14:paraId="4A2010C6" w14:textId="3A33DFB9" w:rsidR="00671C75" w:rsidRDefault="00671C75" w:rsidP="00F83593">
      <w:pPr>
        <w:pStyle w:val="ListParagraph"/>
        <w:numPr>
          <w:ilvl w:val="1"/>
          <w:numId w:val="4"/>
        </w:numPr>
      </w:pPr>
      <w:r>
        <w:t>Liz – are you suggesting that guidelines/operating procedures be submitted to the LSC for approval?</w:t>
      </w:r>
    </w:p>
    <w:p w14:paraId="731A99B7" w14:textId="1FBE7A19" w:rsidR="00671C75" w:rsidRDefault="00671C75" w:rsidP="00F83593">
      <w:pPr>
        <w:pStyle w:val="ListParagraph"/>
        <w:numPr>
          <w:ilvl w:val="1"/>
          <w:numId w:val="4"/>
        </w:numPr>
      </w:pPr>
      <w:r>
        <w:t xml:space="preserve">Norm – As long as their guidelines don’t conflict with our bylaws and CPS rules, maybe it is just a rule in CPS. </w:t>
      </w:r>
    </w:p>
    <w:p w14:paraId="695EC11C" w14:textId="63692168" w:rsidR="00671C75" w:rsidRDefault="00671C75" w:rsidP="00F83593">
      <w:pPr>
        <w:pStyle w:val="ListParagraph"/>
        <w:numPr>
          <w:ilvl w:val="1"/>
          <w:numId w:val="4"/>
        </w:numPr>
      </w:pPr>
      <w:r>
        <w:t xml:space="preserve">Julie – Let’s just call it operating guidelines for each committee </w:t>
      </w:r>
      <w:r w:rsidR="00240ABC">
        <w:t xml:space="preserve">(not just equity, any LSC committee) </w:t>
      </w:r>
      <w:r>
        <w:t xml:space="preserve">and move on. </w:t>
      </w:r>
    </w:p>
    <w:p w14:paraId="58C55339" w14:textId="147C11F4" w:rsidR="00671C75" w:rsidRDefault="00671C75" w:rsidP="00F83593">
      <w:pPr>
        <w:pStyle w:val="ListParagraph"/>
        <w:numPr>
          <w:ilvl w:val="1"/>
          <w:numId w:val="4"/>
        </w:numPr>
      </w:pPr>
      <w:r>
        <w:t xml:space="preserve">Donna – there are other things about funding, </w:t>
      </w:r>
      <w:proofErr w:type="spellStart"/>
      <w:r>
        <w:t>etc</w:t>
      </w:r>
      <w:proofErr w:type="spellEnd"/>
      <w:r>
        <w:t xml:space="preserve"> in the bylaws.</w:t>
      </w:r>
    </w:p>
    <w:p w14:paraId="76C971B6" w14:textId="574726A4" w:rsidR="00671C75" w:rsidRDefault="00671C75" w:rsidP="00F83593">
      <w:pPr>
        <w:pStyle w:val="ListParagraph"/>
        <w:numPr>
          <w:ilvl w:val="1"/>
          <w:numId w:val="4"/>
        </w:numPr>
      </w:pPr>
      <w:r>
        <w:t xml:space="preserve">Julie – most of that was just pulled from LSC bylaws, this is mostly just about quorum so that we have meetings and make decisions. </w:t>
      </w:r>
    </w:p>
    <w:p w14:paraId="5FA23D97" w14:textId="4B91E16B" w:rsidR="00671C75" w:rsidRDefault="00240ABC" w:rsidP="00F83593">
      <w:pPr>
        <w:pStyle w:val="ListParagraph"/>
        <w:numPr>
          <w:ilvl w:val="1"/>
          <w:numId w:val="4"/>
        </w:numPr>
      </w:pPr>
      <w:r>
        <w:t xml:space="preserve">Norm – you can’t specify a quorum </w:t>
      </w:r>
    </w:p>
    <w:p w14:paraId="3681A628" w14:textId="533380B3" w:rsidR="00240ABC" w:rsidRDefault="00240ABC" w:rsidP="00F83593">
      <w:pPr>
        <w:pStyle w:val="ListParagraph"/>
        <w:numPr>
          <w:ilvl w:val="1"/>
          <w:numId w:val="4"/>
        </w:numPr>
      </w:pPr>
      <w:r>
        <w:t xml:space="preserve">Julie – we would just need to cap the members to reach quorum. </w:t>
      </w:r>
    </w:p>
    <w:p w14:paraId="79DD3EC5" w14:textId="350EFB60" w:rsidR="00240ABC" w:rsidRDefault="00240ABC" w:rsidP="00F83593">
      <w:pPr>
        <w:pStyle w:val="ListParagraph"/>
        <w:numPr>
          <w:ilvl w:val="1"/>
          <w:numId w:val="4"/>
        </w:numPr>
      </w:pPr>
      <w:r>
        <w:t xml:space="preserve">Jenny – why do you need to have quorum? Why are you voting on anything? </w:t>
      </w:r>
    </w:p>
    <w:p w14:paraId="1ACE54DD" w14:textId="247C5EFF" w:rsidR="00240ABC" w:rsidRDefault="00240ABC" w:rsidP="00F83593">
      <w:pPr>
        <w:pStyle w:val="ListParagraph"/>
        <w:numPr>
          <w:ilvl w:val="1"/>
          <w:numId w:val="4"/>
        </w:numPr>
      </w:pPr>
      <w:r>
        <w:t xml:space="preserve">Julie – we need to follow the same LSC procedures so that we can bring stuff back to the LSC. </w:t>
      </w:r>
    </w:p>
    <w:p w14:paraId="52551F19" w14:textId="6D61F4CB" w:rsidR="00240ABC" w:rsidRDefault="00240ABC" w:rsidP="00F83593">
      <w:pPr>
        <w:pStyle w:val="ListParagraph"/>
        <w:numPr>
          <w:ilvl w:val="1"/>
          <w:numId w:val="4"/>
        </w:numPr>
      </w:pPr>
      <w:r>
        <w:t xml:space="preserve">Jenny – so what if we vote on something, and the LSC votes no? </w:t>
      </w:r>
    </w:p>
    <w:p w14:paraId="3DFDA151" w14:textId="4DE7C3B2" w:rsidR="00240ABC" w:rsidRDefault="00240ABC" w:rsidP="00240ABC">
      <w:pPr>
        <w:pStyle w:val="ListParagraph"/>
        <w:numPr>
          <w:ilvl w:val="1"/>
          <w:numId w:val="4"/>
        </w:numPr>
      </w:pPr>
      <w:r>
        <w:t xml:space="preserve">Al – then it dies. The LSC would decide if it moves forward. We have done this for two years. </w:t>
      </w:r>
    </w:p>
    <w:p w14:paraId="1507EB6C" w14:textId="77777777" w:rsidR="00240ABC" w:rsidRDefault="00240ABC" w:rsidP="00240ABC">
      <w:pPr>
        <w:pStyle w:val="ListParagraph"/>
        <w:numPr>
          <w:ilvl w:val="1"/>
          <w:numId w:val="4"/>
        </w:numPr>
      </w:pPr>
      <w:r>
        <w:lastRenderedPageBreak/>
        <w:t>Julie – If we have 30 members, we can’t make quorum</w:t>
      </w:r>
    </w:p>
    <w:p w14:paraId="0C36A2D4" w14:textId="77777777" w:rsidR="00240ABC" w:rsidRDefault="00240ABC" w:rsidP="00240ABC">
      <w:pPr>
        <w:pStyle w:val="ListParagraph"/>
        <w:numPr>
          <w:ilvl w:val="1"/>
          <w:numId w:val="4"/>
        </w:numPr>
      </w:pPr>
      <w:r>
        <w:t>Norm – Yes, the OMA makes up the quorum.</w:t>
      </w:r>
    </w:p>
    <w:p w14:paraId="283BFAD7" w14:textId="77777777" w:rsidR="00240ABC" w:rsidRDefault="00240ABC" w:rsidP="00240ABC">
      <w:pPr>
        <w:pStyle w:val="ListParagraph"/>
        <w:numPr>
          <w:ilvl w:val="1"/>
          <w:numId w:val="4"/>
        </w:numPr>
      </w:pPr>
      <w:r>
        <w:t xml:space="preserve">Julie – Do committees have the power to make their own cap then? We are trying to follow the same guidelines as the LSC. </w:t>
      </w:r>
    </w:p>
    <w:p w14:paraId="04F1F4A4" w14:textId="77777777" w:rsidR="00240ABC" w:rsidRDefault="00240ABC" w:rsidP="00240ABC">
      <w:pPr>
        <w:pStyle w:val="ListParagraph"/>
        <w:numPr>
          <w:ilvl w:val="1"/>
          <w:numId w:val="4"/>
        </w:numPr>
      </w:pPr>
      <w:r>
        <w:t xml:space="preserve">Al – You can’t logistically schedule a meeting for TOO many people. That’s the only reason that there is a cap. They just want to run a meeting and have votes. There is no exclusion. A subcommittee would just be a group that wants to engage without being a full member. </w:t>
      </w:r>
    </w:p>
    <w:p w14:paraId="01BCE706" w14:textId="77777777" w:rsidR="00240ABC" w:rsidRDefault="00240ABC" w:rsidP="00240ABC">
      <w:pPr>
        <w:pStyle w:val="ListParagraph"/>
        <w:numPr>
          <w:ilvl w:val="1"/>
          <w:numId w:val="4"/>
        </w:numPr>
      </w:pPr>
      <w:r>
        <w:t>Norm- So your question is: do you have the right to set a maximum?</w:t>
      </w:r>
    </w:p>
    <w:p w14:paraId="5058E75C" w14:textId="77777777" w:rsidR="00240ABC" w:rsidRDefault="00240ABC" w:rsidP="00240ABC">
      <w:pPr>
        <w:pStyle w:val="ListParagraph"/>
        <w:numPr>
          <w:ilvl w:val="1"/>
          <w:numId w:val="4"/>
        </w:numPr>
      </w:pPr>
      <w:r>
        <w:t>Donna – if you’re a subcommittee, do you have to have quorum?</w:t>
      </w:r>
    </w:p>
    <w:p w14:paraId="4F4B4FCA" w14:textId="726F06A5" w:rsidR="00240ABC" w:rsidRDefault="00240ABC" w:rsidP="00240ABC">
      <w:pPr>
        <w:pStyle w:val="ListParagraph"/>
        <w:numPr>
          <w:ilvl w:val="1"/>
          <w:numId w:val="4"/>
        </w:numPr>
      </w:pPr>
      <w:r>
        <w:t xml:space="preserve">Liz – According to OMA, every subcommittee of the LSC needs quorum. </w:t>
      </w:r>
    </w:p>
    <w:p w14:paraId="285ECD2C" w14:textId="4CFB39BD" w:rsidR="00240ABC" w:rsidRDefault="00240ABC" w:rsidP="00240ABC">
      <w:pPr>
        <w:pStyle w:val="ListParagraph"/>
        <w:numPr>
          <w:ilvl w:val="1"/>
          <w:numId w:val="4"/>
        </w:numPr>
      </w:pPr>
      <w:r>
        <w:t>Donna – can we just add to our LSC bylaws that every committee can determine their own membership size and meeting frequency?</w:t>
      </w:r>
    </w:p>
    <w:p w14:paraId="5CE2F7AD" w14:textId="4CA020BA" w:rsidR="00240ABC" w:rsidRDefault="00240ABC" w:rsidP="00240ABC">
      <w:pPr>
        <w:pStyle w:val="ListParagraph"/>
        <w:numPr>
          <w:ilvl w:val="1"/>
          <w:numId w:val="4"/>
        </w:numPr>
      </w:pPr>
      <w:r>
        <w:t xml:space="preserve">Tim – then we can add </w:t>
      </w:r>
    </w:p>
    <w:p w14:paraId="36146CD1" w14:textId="49AC660A" w:rsidR="00240ABC" w:rsidRDefault="00240ABC" w:rsidP="00240ABC">
      <w:pPr>
        <w:pStyle w:val="ListParagraph"/>
        <w:numPr>
          <w:ilvl w:val="1"/>
          <w:numId w:val="4"/>
        </w:numPr>
      </w:pPr>
      <w:r>
        <w:t>Dave – how can I join the equity committee?</w:t>
      </w:r>
    </w:p>
    <w:p w14:paraId="75D37CC0" w14:textId="30EE00AA" w:rsidR="00240ABC" w:rsidRDefault="00240ABC" w:rsidP="00240ABC">
      <w:pPr>
        <w:pStyle w:val="ListParagraph"/>
        <w:numPr>
          <w:ilvl w:val="1"/>
          <w:numId w:val="4"/>
        </w:numPr>
      </w:pPr>
      <w:r>
        <w:t>Tim  - you need to wait a second because we aren’t on public participation yet</w:t>
      </w:r>
    </w:p>
    <w:p w14:paraId="359C3C5F" w14:textId="5F0163AB" w:rsidR="00240ABC" w:rsidRDefault="00240ABC" w:rsidP="00240ABC">
      <w:pPr>
        <w:pStyle w:val="ListParagraph"/>
        <w:numPr>
          <w:ilvl w:val="1"/>
          <w:numId w:val="4"/>
        </w:numPr>
      </w:pPr>
      <w:r>
        <w:t>Norm – I like that change – I think it’s a simple change and resolves the problem</w:t>
      </w:r>
    </w:p>
    <w:p w14:paraId="53599081" w14:textId="79D7EDE5" w:rsidR="00240ABC" w:rsidRDefault="00240ABC" w:rsidP="00240ABC">
      <w:pPr>
        <w:pStyle w:val="ListParagraph"/>
        <w:numPr>
          <w:ilvl w:val="1"/>
          <w:numId w:val="4"/>
        </w:numPr>
      </w:pPr>
      <w:r>
        <w:t xml:space="preserve">Julie – I think that resolves the problem for not only this one committee, but for all of them. </w:t>
      </w:r>
    </w:p>
    <w:p w14:paraId="6BCE5E2E" w14:textId="2BB39523" w:rsidR="00240ABC" w:rsidRDefault="00240ABC" w:rsidP="00240ABC">
      <w:pPr>
        <w:pStyle w:val="ListParagraph"/>
        <w:numPr>
          <w:ilvl w:val="1"/>
          <w:numId w:val="4"/>
        </w:numPr>
      </w:pPr>
      <w:r>
        <w:t>Donna motions to amend the LSC bylaws to include “</w:t>
      </w:r>
      <w:r w:rsidR="003F5597">
        <w:t xml:space="preserve">LSC </w:t>
      </w:r>
      <w:r>
        <w:t>committees can determine their own membership composition and meeting frequency”</w:t>
      </w:r>
      <w:r w:rsidR="00CD41A7">
        <w:t xml:space="preserve">. </w:t>
      </w:r>
    </w:p>
    <w:p w14:paraId="4F4B7F2D" w14:textId="7EC4E996" w:rsidR="00CD41A7" w:rsidRDefault="00CD41A7" w:rsidP="00240ABC">
      <w:pPr>
        <w:pStyle w:val="ListParagraph"/>
        <w:numPr>
          <w:ilvl w:val="1"/>
          <w:numId w:val="4"/>
        </w:numPr>
      </w:pPr>
      <w:r>
        <w:t>Norm – not sure if we can vote on it tonight</w:t>
      </w:r>
    </w:p>
    <w:p w14:paraId="634221F1" w14:textId="6D7BAE85" w:rsidR="00CD41A7" w:rsidRDefault="00CD41A7" w:rsidP="00240ABC">
      <w:pPr>
        <w:pStyle w:val="ListParagraph"/>
        <w:numPr>
          <w:ilvl w:val="1"/>
          <w:numId w:val="4"/>
        </w:numPr>
      </w:pPr>
      <w:r>
        <w:t>Al – Wasn’t that what this meeting was for?</w:t>
      </w:r>
    </w:p>
    <w:p w14:paraId="3CE31F46" w14:textId="5A3A690C" w:rsidR="00CD41A7" w:rsidRDefault="00CD41A7" w:rsidP="00240ABC">
      <w:pPr>
        <w:pStyle w:val="ListParagraph"/>
        <w:numPr>
          <w:ilvl w:val="1"/>
          <w:numId w:val="4"/>
        </w:numPr>
      </w:pPr>
      <w:r>
        <w:t xml:space="preserve">Julie – 100%, so that we can move forward. </w:t>
      </w:r>
    </w:p>
    <w:p w14:paraId="0DDCDFE2" w14:textId="4096469A" w:rsidR="00CD41A7" w:rsidRDefault="00CD41A7" w:rsidP="00240ABC">
      <w:pPr>
        <w:pStyle w:val="ListParagraph"/>
        <w:numPr>
          <w:ilvl w:val="1"/>
          <w:numId w:val="4"/>
        </w:numPr>
      </w:pPr>
      <w:r>
        <w:t>Norm – I don’t think we can vote on it tonight</w:t>
      </w:r>
    </w:p>
    <w:p w14:paraId="601F4621" w14:textId="00F6DD26" w:rsidR="00CD41A7" w:rsidRDefault="00CD41A7" w:rsidP="00240ABC">
      <w:pPr>
        <w:pStyle w:val="ListParagraph"/>
        <w:numPr>
          <w:ilvl w:val="1"/>
          <w:numId w:val="4"/>
        </w:numPr>
      </w:pPr>
      <w:r>
        <w:t xml:space="preserve">Al – I remember it differently – that we would bring it to this meeting to vote. </w:t>
      </w:r>
    </w:p>
    <w:p w14:paraId="0A927E13" w14:textId="755F19B2" w:rsidR="00CD41A7" w:rsidRDefault="00CD41A7" w:rsidP="00CD41A7">
      <w:pPr>
        <w:pStyle w:val="ListParagraph"/>
        <w:numPr>
          <w:ilvl w:val="1"/>
          <w:numId w:val="4"/>
        </w:numPr>
      </w:pPr>
      <w:r>
        <w:t>Julie – It says “consideration” of equity committee bylaws, no vote</w:t>
      </w:r>
    </w:p>
    <w:p w14:paraId="5C69B2E1" w14:textId="26B98910" w:rsidR="00CD41A7" w:rsidRDefault="00CD41A7" w:rsidP="00CD41A7">
      <w:pPr>
        <w:pStyle w:val="ListParagraph"/>
        <w:numPr>
          <w:ilvl w:val="1"/>
          <w:numId w:val="4"/>
        </w:numPr>
      </w:pPr>
      <w:r>
        <w:t xml:space="preserve">Liz – At our last meeting, we said we were going to amend the LSC bylaws. </w:t>
      </w:r>
    </w:p>
    <w:p w14:paraId="36CBE09D" w14:textId="605F40CD" w:rsidR="00CD41A7" w:rsidRDefault="00CD41A7" w:rsidP="00CD41A7">
      <w:pPr>
        <w:pStyle w:val="ListParagraph"/>
        <w:numPr>
          <w:ilvl w:val="1"/>
          <w:numId w:val="4"/>
        </w:numPr>
      </w:pPr>
      <w:r>
        <w:t>Tim – it seems very simple. Can we just vote on it now?</w:t>
      </w:r>
    </w:p>
    <w:p w14:paraId="4145D60F" w14:textId="448BE3DC" w:rsidR="00CD41A7" w:rsidRDefault="00CD41A7" w:rsidP="00CD41A7">
      <w:pPr>
        <w:pStyle w:val="ListParagraph"/>
        <w:numPr>
          <w:ilvl w:val="1"/>
          <w:numId w:val="4"/>
        </w:numPr>
      </w:pPr>
      <w:r>
        <w:t>Norm, we could vote, but it doesn’t follow our own amendment procedures. The change must be posted so the public can see it beforehand</w:t>
      </w:r>
    </w:p>
    <w:p w14:paraId="52D12765" w14:textId="2A96C362" w:rsidR="00CD41A7" w:rsidRDefault="00CD41A7" w:rsidP="00CD41A7">
      <w:pPr>
        <w:pStyle w:val="ListParagraph"/>
        <w:numPr>
          <w:ilvl w:val="1"/>
          <w:numId w:val="4"/>
        </w:numPr>
      </w:pPr>
      <w:r>
        <w:lastRenderedPageBreak/>
        <w:t xml:space="preserve">Liz found the LSC bylaws and it says that the change must be posted 7 days in advance of a vote. </w:t>
      </w:r>
    </w:p>
    <w:p w14:paraId="74D24790" w14:textId="031E0038" w:rsidR="00CD41A7" w:rsidRDefault="00CD41A7" w:rsidP="00CD41A7">
      <w:pPr>
        <w:pStyle w:val="ListParagraph"/>
        <w:numPr>
          <w:ilvl w:val="1"/>
          <w:numId w:val="4"/>
        </w:numPr>
      </w:pPr>
      <w:r>
        <w:t xml:space="preserve">Norm, it often takes time to amend bylaws. Let’s try to get the wording down. </w:t>
      </w:r>
    </w:p>
    <w:p w14:paraId="30FB0A09" w14:textId="137EFDB8" w:rsidR="00CD41A7" w:rsidRDefault="003F5597" w:rsidP="00CD41A7">
      <w:pPr>
        <w:pStyle w:val="ListParagraph"/>
        <w:numPr>
          <w:ilvl w:val="1"/>
          <w:numId w:val="4"/>
        </w:numPr>
      </w:pPr>
      <w:r>
        <w:t xml:space="preserve">“Committees have the power to determine their own membership composition and meeting frequency. </w:t>
      </w:r>
    </w:p>
    <w:p w14:paraId="09D848F3" w14:textId="47659A9A" w:rsidR="003F5597" w:rsidRDefault="003F5597" w:rsidP="00CD41A7">
      <w:pPr>
        <w:pStyle w:val="ListParagraph"/>
        <w:numPr>
          <w:ilvl w:val="1"/>
          <w:numId w:val="4"/>
        </w:numPr>
      </w:pPr>
      <w:r>
        <w:t>Liz – But the LSC bylaws say that they are supposed to describe the membership of committees in section 1 article 7.</w:t>
      </w:r>
    </w:p>
    <w:p w14:paraId="1FE8DA3F" w14:textId="74E0CAEF" w:rsidR="003F5597" w:rsidRDefault="003F5597" w:rsidP="00CD41A7">
      <w:pPr>
        <w:pStyle w:val="ListParagraph"/>
        <w:numPr>
          <w:ilvl w:val="1"/>
          <w:numId w:val="4"/>
        </w:numPr>
      </w:pPr>
      <w:r>
        <w:t xml:space="preserve">Tim – I think we just add this at the end. I don’t think there is a conflict. </w:t>
      </w:r>
    </w:p>
    <w:p w14:paraId="6ED63858" w14:textId="2B173155" w:rsidR="003F5597" w:rsidRDefault="003F5597" w:rsidP="00CD41A7">
      <w:pPr>
        <w:pStyle w:val="ListParagraph"/>
        <w:numPr>
          <w:ilvl w:val="1"/>
          <w:numId w:val="4"/>
        </w:numPr>
      </w:pPr>
      <w:r>
        <w:t>Liz – just double checking that we should add that sentence.</w:t>
      </w:r>
    </w:p>
    <w:p w14:paraId="33CC417A" w14:textId="5472607A" w:rsidR="003F5597" w:rsidRDefault="003F5597" w:rsidP="00CD41A7">
      <w:pPr>
        <w:pStyle w:val="ListParagraph"/>
        <w:numPr>
          <w:ilvl w:val="1"/>
          <w:numId w:val="4"/>
        </w:numPr>
      </w:pPr>
      <w:r>
        <w:t xml:space="preserve">Emily seconds Donna’s motion. </w:t>
      </w:r>
    </w:p>
    <w:p w14:paraId="42EC1112" w14:textId="7A0B33F2" w:rsidR="003F5597" w:rsidRDefault="003F5597" w:rsidP="00CD41A7">
      <w:pPr>
        <w:pStyle w:val="ListParagraph"/>
        <w:numPr>
          <w:ilvl w:val="1"/>
          <w:numId w:val="4"/>
        </w:numPr>
      </w:pPr>
      <w:r>
        <w:t xml:space="preserve">We can’t vote, but at the next meeting we can publish this proposed change 7 days before we vote. </w:t>
      </w:r>
    </w:p>
    <w:p w14:paraId="412164CE" w14:textId="0EDE50A7" w:rsidR="00A70D80" w:rsidRDefault="00335CEC">
      <w:pPr>
        <w:pStyle w:val="ListParagraph"/>
        <w:numPr>
          <w:ilvl w:val="0"/>
          <w:numId w:val="2"/>
        </w:numPr>
      </w:pPr>
      <w:r>
        <w:t>Public Participation</w:t>
      </w:r>
    </w:p>
    <w:p w14:paraId="66B584D1" w14:textId="3F8C707A" w:rsidR="003F5597" w:rsidRDefault="003F5597" w:rsidP="003F5597">
      <w:pPr>
        <w:pStyle w:val="ListParagraph"/>
        <w:numPr>
          <w:ilvl w:val="1"/>
          <w:numId w:val="2"/>
        </w:numPr>
      </w:pPr>
      <w:r>
        <w:t>Dani – Congratulations on your new term</w:t>
      </w:r>
      <w:r w:rsidR="00FC5462">
        <w:t xml:space="preserve"> (to Mr. Riff)</w:t>
      </w:r>
      <w:r>
        <w:t xml:space="preserve">. It’s a big deal to get a new contract and your leadership is important. As a parent, she would have loved to be able to contribute as a voice to provide feedback for principal evaluations. It’s really important that Mr. Riff knows how our community feels (and even survey the kids). Data gathering will help us make informed decisions. What is the state of the OPS union. That transparency is really important to buy in and community as a whole. </w:t>
      </w:r>
    </w:p>
    <w:p w14:paraId="380F680E" w14:textId="1181B3B2" w:rsidR="003F5597" w:rsidRDefault="003F5597" w:rsidP="003F5597">
      <w:pPr>
        <w:pStyle w:val="ListParagraph"/>
        <w:numPr>
          <w:ilvl w:val="2"/>
          <w:numId w:val="2"/>
        </w:numPr>
      </w:pPr>
      <w:r>
        <w:t>In observance of a lot of discussion around a lot of discussion around 1 committee – there is not a lot of info around committees on the LSC</w:t>
      </w:r>
      <w:r w:rsidR="00922EE3">
        <w:t xml:space="preserve"> in the bylaws</w:t>
      </w:r>
      <w:r>
        <w:t>. Are we checking in monthly about the CIWP goals?</w:t>
      </w:r>
      <w:r w:rsidR="00922EE3">
        <w:t xml:space="preserve"> There’s a lot of conversation around equity, but I don’t know what goes on the equity committee. </w:t>
      </w:r>
    </w:p>
    <w:p w14:paraId="3924FDB1" w14:textId="37D76771" w:rsidR="00A70D80" w:rsidRDefault="00335CEC">
      <w:pPr>
        <w:pStyle w:val="ListParagraph"/>
        <w:numPr>
          <w:ilvl w:val="0"/>
          <w:numId w:val="2"/>
        </w:numPr>
      </w:pPr>
      <w:r>
        <w:t>Announcements</w:t>
      </w:r>
    </w:p>
    <w:p w14:paraId="5DA8213B" w14:textId="7B27B2CF" w:rsidR="00922EE3" w:rsidRDefault="00922EE3" w:rsidP="00922EE3">
      <w:pPr>
        <w:pStyle w:val="ListParagraph"/>
        <w:numPr>
          <w:ilvl w:val="1"/>
          <w:numId w:val="2"/>
        </w:numPr>
      </w:pPr>
      <w:r>
        <w:t xml:space="preserve">I know you are reading a lot about what is going on in CPS. We are going to have an informational session tomorrow about school re-opening. We expect to move forward and bring kids back as safely as possible. Look for the information in the virtual backpack. </w:t>
      </w:r>
    </w:p>
    <w:p w14:paraId="5B253462" w14:textId="1AD4C6D9" w:rsidR="00A70D80" w:rsidRDefault="00335CEC">
      <w:pPr>
        <w:pStyle w:val="ListParagraph"/>
        <w:numPr>
          <w:ilvl w:val="0"/>
          <w:numId w:val="2"/>
        </w:numPr>
      </w:pPr>
      <w:r>
        <w:t>Agenda Items for Next Meeting</w:t>
      </w:r>
    </w:p>
    <w:p w14:paraId="6FDD3717" w14:textId="24705EAB" w:rsidR="003F5597" w:rsidRDefault="003F5597" w:rsidP="003F5597">
      <w:pPr>
        <w:pStyle w:val="ListParagraph"/>
        <w:numPr>
          <w:ilvl w:val="1"/>
          <w:numId w:val="2"/>
        </w:numPr>
      </w:pPr>
      <w:r>
        <w:t>Vote on the amendment to LSC bylaws (if it is posted at least 7 days in advance – it must – this will likely be for the February meeting</w:t>
      </w:r>
      <w:r w:rsidR="00922EE3">
        <w:t>).</w:t>
      </w:r>
    </w:p>
    <w:p w14:paraId="05EC9912" w14:textId="497F8580" w:rsidR="00922EE3" w:rsidRDefault="00922EE3" w:rsidP="003F5597">
      <w:pPr>
        <w:pStyle w:val="ListParagraph"/>
        <w:numPr>
          <w:ilvl w:val="1"/>
          <w:numId w:val="2"/>
        </w:numPr>
      </w:pPr>
      <w:r>
        <w:t xml:space="preserve">Set up organizational meeting. We are required to have a separate LSC organizational meeting. So, we will have 2 meetings on Monday night. </w:t>
      </w:r>
    </w:p>
    <w:p w14:paraId="3D577F93" w14:textId="3C3167CD" w:rsidR="00A70D80" w:rsidRDefault="00335CEC">
      <w:pPr>
        <w:pStyle w:val="ListParagraph"/>
        <w:numPr>
          <w:ilvl w:val="0"/>
          <w:numId w:val="2"/>
        </w:numPr>
      </w:pPr>
      <w:r>
        <w:t>Motion to adjourn</w:t>
      </w:r>
    </w:p>
    <w:p w14:paraId="4E67F751" w14:textId="7E6A5FA7" w:rsidR="00922EE3" w:rsidRDefault="00922EE3" w:rsidP="00922EE3">
      <w:pPr>
        <w:pStyle w:val="ListParagraph"/>
        <w:numPr>
          <w:ilvl w:val="1"/>
          <w:numId w:val="2"/>
        </w:numPr>
      </w:pPr>
      <w:r>
        <w:lastRenderedPageBreak/>
        <w:t>Donna motions to adjourn</w:t>
      </w:r>
    </w:p>
    <w:p w14:paraId="51E484ED" w14:textId="1DA494E1" w:rsidR="00922EE3" w:rsidRDefault="00922EE3" w:rsidP="00922EE3">
      <w:pPr>
        <w:pStyle w:val="ListParagraph"/>
        <w:numPr>
          <w:ilvl w:val="1"/>
          <w:numId w:val="2"/>
        </w:numPr>
      </w:pPr>
      <w:r>
        <w:t>Norm seconds</w:t>
      </w:r>
    </w:p>
    <w:p w14:paraId="4DF04205" w14:textId="79B8E62B" w:rsidR="00922EE3" w:rsidRDefault="00922EE3" w:rsidP="00922EE3">
      <w:pPr>
        <w:pStyle w:val="ListParagraph"/>
        <w:numPr>
          <w:ilvl w:val="1"/>
          <w:numId w:val="2"/>
        </w:numPr>
      </w:pPr>
      <w:proofErr w:type="spellStart"/>
      <w:r>
        <w:t>Unimous</w:t>
      </w:r>
      <w:proofErr w:type="spellEnd"/>
      <w:r>
        <w:t xml:space="preserve"> decision to adjourn </w:t>
      </w:r>
      <w:r w:rsidR="004365A4">
        <w:t>–</w:t>
      </w:r>
      <w:r>
        <w:t xml:space="preserve"> </w:t>
      </w:r>
      <w:r w:rsidR="004365A4">
        <w:t>8:14pm</w:t>
      </w:r>
    </w:p>
    <w:sectPr w:rsidR="00922EE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321A" w14:textId="77777777" w:rsidR="00733BEF" w:rsidRDefault="00733BEF">
      <w:r>
        <w:separator/>
      </w:r>
    </w:p>
  </w:endnote>
  <w:endnote w:type="continuationSeparator" w:id="0">
    <w:p w14:paraId="3D004D37" w14:textId="77777777" w:rsidR="00733BEF" w:rsidRDefault="0073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66D2" w14:textId="77777777" w:rsidR="00A70D80" w:rsidRDefault="00A70D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4E8EF" w14:textId="77777777" w:rsidR="00733BEF" w:rsidRDefault="00733BEF">
      <w:r>
        <w:separator/>
      </w:r>
    </w:p>
  </w:footnote>
  <w:footnote w:type="continuationSeparator" w:id="0">
    <w:p w14:paraId="126DC138" w14:textId="77777777" w:rsidR="00733BEF" w:rsidRDefault="00733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DF23" w14:textId="77777777" w:rsidR="00A70D80" w:rsidRDefault="00A70D8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50A"/>
    <w:multiLevelType w:val="hybridMultilevel"/>
    <w:tmpl w:val="5ADC4234"/>
    <w:styleLink w:val="ImportedStyle10"/>
    <w:lvl w:ilvl="0" w:tplc="4CFA9A4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F2D74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B8A0A1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7029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FA5F4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8EDBD2">
      <w:start w:val="1"/>
      <w:numFmt w:val="bullet"/>
      <w:lvlText w:val="-"/>
      <w:lvlJc w:val="left"/>
      <w:pPr>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82E16C">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B622E8">
      <w:start w:val="1"/>
      <w:numFmt w:val="bullet"/>
      <w:lvlText w:val="-"/>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6A052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8A695C"/>
    <w:multiLevelType w:val="hybridMultilevel"/>
    <w:tmpl w:val="893C5912"/>
    <w:numStyleLink w:val="ImportedStyle1"/>
  </w:abstractNum>
  <w:abstractNum w:abstractNumId="2" w15:restartNumberingAfterBreak="0">
    <w:nsid w:val="41D37DF1"/>
    <w:multiLevelType w:val="hybridMultilevel"/>
    <w:tmpl w:val="5ADC4234"/>
    <w:numStyleLink w:val="ImportedStyle10"/>
  </w:abstractNum>
  <w:abstractNum w:abstractNumId="3" w15:restartNumberingAfterBreak="0">
    <w:nsid w:val="6EF749E6"/>
    <w:multiLevelType w:val="hybridMultilevel"/>
    <w:tmpl w:val="893C5912"/>
    <w:styleLink w:val="ImportedStyle1"/>
    <w:lvl w:ilvl="0" w:tplc="8E9A13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1092B6">
      <w:start w:val="1"/>
      <w:numFmt w:val="decimal"/>
      <w:lvlText w:val="%2."/>
      <w:lvlJc w:val="left"/>
      <w:pPr>
        <w:ind w:left="144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F076A5A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B147D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C7130">
      <w:start w:val="1"/>
      <w:numFmt w:val="decimal"/>
      <w:lvlText w:val="%5."/>
      <w:lvlJc w:val="left"/>
      <w:pPr>
        <w:ind w:left="3600" w:hanging="326"/>
      </w:pPr>
      <w:rPr>
        <w:rFonts w:hAnsi="Arial Unicode MS"/>
        <w:caps w:val="0"/>
        <w:smallCaps w:val="0"/>
        <w:strike w:val="0"/>
        <w:dstrike w:val="0"/>
        <w:outline w:val="0"/>
        <w:emboss w:val="0"/>
        <w:imprint w:val="0"/>
        <w:spacing w:val="0"/>
        <w:w w:val="100"/>
        <w:kern w:val="0"/>
        <w:position w:val="0"/>
        <w:highlight w:val="none"/>
        <w:vertAlign w:val="baseline"/>
      </w:rPr>
    </w:lvl>
    <w:lvl w:ilvl="5" w:tplc="D932161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736DE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9421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065B3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80"/>
    <w:rsid w:val="00240ABC"/>
    <w:rsid w:val="00335CEC"/>
    <w:rsid w:val="003F5597"/>
    <w:rsid w:val="004365A4"/>
    <w:rsid w:val="00454BCE"/>
    <w:rsid w:val="006232BA"/>
    <w:rsid w:val="00644BFE"/>
    <w:rsid w:val="00671C75"/>
    <w:rsid w:val="00733BEF"/>
    <w:rsid w:val="008D3600"/>
    <w:rsid w:val="00922EE3"/>
    <w:rsid w:val="0099354B"/>
    <w:rsid w:val="00A70D80"/>
    <w:rsid w:val="00AF76DB"/>
    <w:rsid w:val="00CD41A7"/>
    <w:rsid w:val="00E85162"/>
    <w:rsid w:val="00F83593"/>
    <w:rsid w:val="00FC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FE34"/>
  <w15:docId w15:val="{8DF4545C-7B0B-A849-B995-E7584F76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u w:val="single" w:color="0563C1"/>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iff@cp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Riff, Tim</dc:creator>
  <cp:lastModifiedBy>Riff, Tim</cp:lastModifiedBy>
  <cp:revision>2</cp:revision>
  <dcterms:created xsi:type="dcterms:W3CDTF">2021-01-08T19:47:00Z</dcterms:created>
  <dcterms:modified xsi:type="dcterms:W3CDTF">2021-01-08T19:47:00Z</dcterms:modified>
</cp:coreProperties>
</file>